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F5" w:rsidRPr="008C7EDF" w:rsidRDefault="007C76F5" w:rsidP="007C76F5">
      <w:pPr>
        <w:jc w:val="right"/>
        <w:rPr>
          <w:szCs w:val="28"/>
        </w:rPr>
      </w:pPr>
      <w:r w:rsidRPr="008C7EDF">
        <w:rPr>
          <w:szCs w:val="28"/>
        </w:rPr>
        <w:t>Приложение</w:t>
      </w:r>
    </w:p>
    <w:p w:rsidR="007C76F5" w:rsidRDefault="007C76F5" w:rsidP="007C76F5">
      <w:pPr>
        <w:jc w:val="right"/>
        <w:rPr>
          <w:szCs w:val="24"/>
        </w:rPr>
      </w:pPr>
    </w:p>
    <w:p w:rsidR="007C76F5" w:rsidRPr="00381468" w:rsidRDefault="007C76F5" w:rsidP="007C76F5">
      <w:pPr>
        <w:jc w:val="center"/>
        <w:rPr>
          <w:b/>
          <w:szCs w:val="28"/>
        </w:rPr>
      </w:pPr>
      <w:r w:rsidRPr="00381468">
        <w:rPr>
          <w:b/>
          <w:szCs w:val="28"/>
        </w:rPr>
        <w:t>График трансляций уроков в рамках проекта «Учитель года моей школы» -2 на телеканале «Первый Ярославский»</w:t>
      </w:r>
    </w:p>
    <w:p w:rsidR="007C76F5" w:rsidRPr="00381468" w:rsidRDefault="007C76F5" w:rsidP="007C76F5">
      <w:pPr>
        <w:jc w:val="center"/>
        <w:rPr>
          <w:b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876"/>
        <w:gridCol w:w="2693"/>
        <w:gridCol w:w="9214"/>
        <w:gridCol w:w="1418"/>
      </w:tblGrid>
      <w:tr w:rsidR="007C76F5" w:rsidRPr="00381468" w:rsidTr="00B074D6">
        <w:tc>
          <w:tcPr>
            <w:tcW w:w="676" w:type="dxa"/>
            <w:shd w:val="clear" w:color="auto" w:fill="auto"/>
            <w:vAlign w:val="center"/>
          </w:tcPr>
          <w:p w:rsidR="007C76F5" w:rsidRPr="00381468" w:rsidRDefault="007C76F5" w:rsidP="00B074D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381468">
              <w:rPr>
                <w:rFonts w:cs="Times New Roman"/>
                <w:b/>
                <w:sz w:val="26"/>
                <w:szCs w:val="26"/>
              </w:rPr>
              <w:t>п</w:t>
            </w:r>
            <w:proofErr w:type="gramStart"/>
            <w:r w:rsidRPr="00381468">
              <w:rPr>
                <w:rFonts w:cs="Times New Roman"/>
                <w:b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76" w:type="dxa"/>
            <w:shd w:val="clear" w:color="auto" w:fill="auto"/>
            <w:vAlign w:val="center"/>
          </w:tcPr>
          <w:p w:rsidR="007C76F5" w:rsidRPr="00381468" w:rsidRDefault="007C76F5" w:rsidP="00B074D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76F5" w:rsidRPr="00381468" w:rsidRDefault="007C76F5" w:rsidP="00B074D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C76F5" w:rsidRPr="00381468" w:rsidRDefault="007C76F5" w:rsidP="00B074D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Предмет, класс.</w:t>
            </w:r>
          </w:p>
          <w:p w:rsidR="007C76F5" w:rsidRPr="00381468" w:rsidRDefault="007C76F5" w:rsidP="00B074D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Тема урока. Содержание.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76F5" w:rsidRPr="00381468" w:rsidRDefault="007C76F5" w:rsidP="00B074D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В эфире</w:t>
            </w:r>
          </w:p>
        </w:tc>
      </w:tr>
      <w:tr w:rsidR="007C76F5" w:rsidRPr="00381468" w:rsidTr="00B074D6">
        <w:tc>
          <w:tcPr>
            <w:tcW w:w="676" w:type="dxa"/>
            <w:vMerge w:val="restart"/>
            <w:shd w:val="clear" w:color="auto" w:fill="auto"/>
          </w:tcPr>
          <w:p w:rsidR="007C76F5" w:rsidRPr="00381468" w:rsidRDefault="007C76F5" w:rsidP="007C76F5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Чекменев</w:t>
            </w:r>
            <w:proofErr w:type="spellEnd"/>
            <w:r w:rsidRPr="00381468">
              <w:rPr>
                <w:rFonts w:cs="Times New Roman"/>
                <w:sz w:val="26"/>
                <w:szCs w:val="26"/>
              </w:rPr>
              <w:t xml:space="preserve"> Константин Александрович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«Михайловская средняя школа» 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Ярославского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МР,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2018</w:t>
            </w:r>
          </w:p>
        </w:tc>
        <w:tc>
          <w:tcPr>
            <w:tcW w:w="9214" w:type="dxa"/>
            <w:shd w:val="clear" w:color="auto" w:fill="auto"/>
          </w:tcPr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«Налоги (виды, функции, шкалы)»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Налоги. Какие существуют налоги? Как формируется трёх уровневая система бюджетов РФ. Зачем нужно платить налоги? Что такое эффект кобры и как он сюда попал?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7C76F5" w:rsidRPr="00381468" w:rsidTr="00B074D6">
        <w:tc>
          <w:tcPr>
            <w:tcW w:w="676" w:type="dxa"/>
            <w:vMerge/>
            <w:shd w:val="clear" w:color="auto" w:fill="auto"/>
          </w:tcPr>
          <w:p w:rsidR="007C76F5" w:rsidRPr="00381468" w:rsidRDefault="007C76F5" w:rsidP="007C76F5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«28-е задание ЕГЭ по обществознанию. Составление плана на примере темы «Налоги»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28-е задание ЕГЭ по обществознанию. Написание сложного плана, в соответствии с рекомендациями разработчиков ЕГЭ по обществознанию. Авторский алгоритм написания сложного плана: слоны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🐘🐘, </w:t>
            </w:r>
            <w:r w:rsidRPr="00381468">
              <w:rPr>
                <w:rFonts w:cs="Times New Roman"/>
                <w:sz w:val="26"/>
                <w:szCs w:val="26"/>
              </w:rPr>
              <w:t>обезьяны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🙈🐒🐵 </w:t>
            </w:r>
            <w:r w:rsidRPr="00381468">
              <w:rPr>
                <w:rFonts w:cs="Times New Roman"/>
                <w:sz w:val="26"/>
                <w:szCs w:val="26"/>
              </w:rPr>
              <w:t>и даже самый настоящий ОРК. И это не 4-я часть Властелина Колец, а урок учителя истории и обществознания.</w:t>
            </w:r>
          </w:p>
        </w:tc>
        <w:tc>
          <w:tcPr>
            <w:tcW w:w="1418" w:type="dxa"/>
            <w:shd w:val="clear" w:color="auto" w:fill="auto"/>
          </w:tcPr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7C76F5" w:rsidRPr="00381468" w:rsidTr="00B074D6">
        <w:tc>
          <w:tcPr>
            <w:tcW w:w="676" w:type="dxa"/>
            <w:vMerge w:val="restart"/>
            <w:shd w:val="clear" w:color="auto" w:fill="auto"/>
          </w:tcPr>
          <w:p w:rsidR="007C76F5" w:rsidRPr="00381468" w:rsidRDefault="007C76F5" w:rsidP="007C76F5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Тестова</w:t>
            </w:r>
            <w:proofErr w:type="spellEnd"/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Яна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Артуровна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 87» г. Ярославля,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биологии,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2019</w:t>
            </w:r>
          </w:p>
        </w:tc>
        <w:tc>
          <w:tcPr>
            <w:tcW w:w="9214" w:type="dxa"/>
            <w:shd w:val="clear" w:color="auto" w:fill="auto"/>
          </w:tcPr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5 класс.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«Как человек появился на Земле»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этапами эволюции человека и многообразием видов рода Человек. Онлайн-викторина и расшифровка тайной надписи.</w:t>
            </w:r>
          </w:p>
        </w:tc>
        <w:tc>
          <w:tcPr>
            <w:tcW w:w="1418" w:type="dxa"/>
            <w:shd w:val="clear" w:color="auto" w:fill="auto"/>
          </w:tcPr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7C76F5" w:rsidRPr="00381468" w:rsidTr="00B074D6">
        <w:tc>
          <w:tcPr>
            <w:tcW w:w="676" w:type="dxa"/>
            <w:vMerge/>
            <w:shd w:val="clear" w:color="auto" w:fill="auto"/>
          </w:tcPr>
          <w:p w:rsidR="007C76F5" w:rsidRPr="00381468" w:rsidRDefault="007C76F5" w:rsidP="007C76F5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11 класс.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«Антропогенез (эволюция человека). Подготовка к ЕГЭ по биологии»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направлениями эволюции человека, основными движущими факторами антропогенеза. Закрепление знаний об основных отличиях человека от обезьян.</w:t>
            </w:r>
          </w:p>
        </w:tc>
        <w:tc>
          <w:tcPr>
            <w:tcW w:w="1418" w:type="dxa"/>
            <w:shd w:val="clear" w:color="auto" w:fill="auto"/>
          </w:tcPr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7C76F5" w:rsidRPr="00381468" w:rsidTr="00B074D6">
        <w:tc>
          <w:tcPr>
            <w:tcW w:w="676" w:type="dxa"/>
            <w:vMerge w:val="restart"/>
            <w:shd w:val="clear" w:color="auto" w:fill="auto"/>
          </w:tcPr>
          <w:p w:rsidR="007C76F5" w:rsidRPr="00381468" w:rsidRDefault="007C76F5" w:rsidP="007C76F5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Петров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Антон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Игоревич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Лицей № 86 г. Ярославля,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технологии,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регионального этапа конкурса «Педагогический дебют» 2018</w:t>
            </w:r>
          </w:p>
        </w:tc>
        <w:tc>
          <w:tcPr>
            <w:tcW w:w="9214" w:type="dxa"/>
            <w:shd w:val="clear" w:color="auto" w:fill="auto"/>
          </w:tcPr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Технология, 6-7 класс.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«Строительство»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Строительная отрасль. Основные этапы работы в строительной отрасли и их основные особенности. Современные технологии и технологические машины,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lastRenderedPageBreak/>
              <w:t>применяемый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в строительстве. Перспективные профессии в сфере строительства.</w:t>
            </w:r>
          </w:p>
        </w:tc>
        <w:tc>
          <w:tcPr>
            <w:tcW w:w="1418" w:type="dxa"/>
            <w:shd w:val="clear" w:color="auto" w:fill="auto"/>
          </w:tcPr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21.04.2020</w:t>
            </w:r>
          </w:p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7C76F5" w:rsidRPr="00381468" w:rsidTr="00B074D6">
        <w:tc>
          <w:tcPr>
            <w:tcW w:w="676" w:type="dxa"/>
            <w:vMerge/>
            <w:shd w:val="clear" w:color="auto" w:fill="auto"/>
          </w:tcPr>
          <w:p w:rsidR="007C76F5" w:rsidRPr="00381468" w:rsidRDefault="007C76F5" w:rsidP="007C76F5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Технология, 8 класс.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«Освещение» 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Источники света и их виды. Основные источники искусственного света, применяемые в быту, их устройство и принцип работы, основные достоинства и недостатки. Влияние различных спектров света на организм и здоровье человека.</w:t>
            </w:r>
          </w:p>
        </w:tc>
        <w:tc>
          <w:tcPr>
            <w:tcW w:w="1418" w:type="dxa"/>
            <w:shd w:val="clear" w:color="auto" w:fill="auto"/>
          </w:tcPr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7C76F5" w:rsidRPr="00381468" w:rsidTr="00B074D6">
        <w:tc>
          <w:tcPr>
            <w:tcW w:w="676" w:type="dxa"/>
            <w:vMerge w:val="restart"/>
          </w:tcPr>
          <w:p w:rsidR="007C76F5" w:rsidRPr="00381468" w:rsidRDefault="007C76F5" w:rsidP="007C76F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Видакас</w:t>
            </w:r>
            <w:proofErr w:type="spellEnd"/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Светлана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Флюровна</w:t>
            </w:r>
            <w:proofErr w:type="spellEnd"/>
          </w:p>
        </w:tc>
        <w:tc>
          <w:tcPr>
            <w:tcW w:w="2693" w:type="dxa"/>
            <w:vMerge w:val="restart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 английского языка,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9214" w:type="dxa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6-9 классы.</w:t>
            </w:r>
          </w:p>
          <w:p w:rsidR="007C76F5" w:rsidRPr="00381468" w:rsidRDefault="007C76F5" w:rsidP="00B074D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Let’s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Cook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! (Давай готовить!)»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Урок в технологии CLIL включает знакомство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 рецептом настоящего американского яблочного пирога. Наблюдая за приготовлением, обучающиеся повторяют лексику по теме «Продукты питания», знакомятся с глаголами, обозначающими процесс приготовления пищи; узнают названия некоторых кухонных принадлежностей. Рецепт американского яблочного пирога может использоваться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обучающимися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для самостоятельного приготовления в домашних условиях. Результатом урока станет не только вкусный пирог, но и лексические знания, которые точно пригодятся на практике!</w:t>
            </w:r>
          </w:p>
        </w:tc>
        <w:tc>
          <w:tcPr>
            <w:tcW w:w="1418" w:type="dxa"/>
          </w:tcPr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7C76F5" w:rsidRPr="00381468" w:rsidTr="00B074D6">
        <w:tc>
          <w:tcPr>
            <w:tcW w:w="676" w:type="dxa"/>
            <w:vMerge/>
          </w:tcPr>
          <w:p w:rsidR="007C76F5" w:rsidRPr="00381468" w:rsidRDefault="007C76F5" w:rsidP="007C76F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8 класс.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Out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of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ordinary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»(Интересное о необычном)»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Знакомство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 экстремальными видами спорта и лексикой, относящейся к этой теме. В русском языке большое количество заимствованных слов, в том числе названия различных видов спорта. При этом, лишь немногие по-настоящему разбираются в особенностях того или иного экстремального вида спорта. Мы не только разберемся в этих особенностях, но и познакомимся с возможностями занятий этими видами спорта в Ярославской области. </w:t>
            </w:r>
          </w:p>
        </w:tc>
        <w:tc>
          <w:tcPr>
            <w:tcW w:w="1418" w:type="dxa"/>
          </w:tcPr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7C76F5" w:rsidRPr="00381468" w:rsidTr="00B074D6">
        <w:trPr>
          <w:trHeight w:val="852"/>
        </w:trPr>
        <w:tc>
          <w:tcPr>
            <w:tcW w:w="676" w:type="dxa"/>
            <w:vMerge w:val="restart"/>
          </w:tcPr>
          <w:p w:rsidR="007C76F5" w:rsidRPr="00381468" w:rsidRDefault="007C76F5" w:rsidP="007C76F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Капанадзе</w:t>
            </w:r>
            <w:proofErr w:type="spellEnd"/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Алена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Андреевна</w:t>
            </w:r>
          </w:p>
          <w:p w:rsidR="007C76F5" w:rsidRPr="00381468" w:rsidRDefault="007C76F5" w:rsidP="00B074D6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№ 12 им. П.Ф. </w:t>
            </w:r>
            <w:proofErr w:type="spellStart"/>
            <w:r w:rsidRPr="00381468">
              <w:rPr>
                <w:rFonts w:cs="Times New Roman"/>
                <w:sz w:val="26"/>
                <w:szCs w:val="26"/>
              </w:rPr>
              <w:t>Дерунова</w:t>
            </w:r>
            <w:proofErr w:type="spellEnd"/>
            <w:r w:rsidRPr="00381468">
              <w:rPr>
                <w:rFonts w:cs="Times New Roman"/>
                <w:sz w:val="26"/>
                <w:szCs w:val="26"/>
              </w:rPr>
              <w:t xml:space="preserve"> г. Рыбинска,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начальных классов,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регионального этапа конкурса «Учитель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года России» 2020</w:t>
            </w:r>
          </w:p>
        </w:tc>
        <w:tc>
          <w:tcPr>
            <w:tcW w:w="9214" w:type="dxa"/>
          </w:tcPr>
          <w:p w:rsidR="007C76F5" w:rsidRPr="00381468" w:rsidRDefault="007C76F5" w:rsidP="00B074D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Математика, 4 класс.</w:t>
            </w:r>
          </w:p>
          <w:p w:rsidR="007C76F5" w:rsidRPr="00381468" w:rsidRDefault="007C76F5" w:rsidP="00B074D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«Виды треугольников»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Обучение: распознавать разносторонние, равнобедренные, равносторонние треугольники; классифицировать треугольники по видам углов: остроугольные, прямоугольные, тупоугольные треугольники; выполнять задания творческого и поискового характера. На этапе актуализации знаний - задания на определение видов углов. На этапе открытия нового знания - знакомство с классификацией треугольников по видам углов (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остроугольный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тупоугольный, прямоугольный) </w:t>
            </w: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и по соотношению сторон (разносторонний, равнобедренный и  разносторонний). На этапе закрепления полученных знаний -  задания с выбором ответа на отработку новых понятий.</w:t>
            </w:r>
          </w:p>
        </w:tc>
        <w:tc>
          <w:tcPr>
            <w:tcW w:w="1418" w:type="dxa"/>
          </w:tcPr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22.04.2020</w:t>
            </w:r>
          </w:p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7C76F5" w:rsidRPr="00381468" w:rsidTr="00B074D6">
        <w:trPr>
          <w:trHeight w:val="276"/>
        </w:trPr>
        <w:tc>
          <w:tcPr>
            <w:tcW w:w="676" w:type="dxa"/>
            <w:vMerge/>
          </w:tcPr>
          <w:p w:rsidR="007C76F5" w:rsidRPr="00381468" w:rsidRDefault="007C76F5" w:rsidP="007C76F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7C76F5" w:rsidRPr="00381468" w:rsidRDefault="007C76F5" w:rsidP="00B074D6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7C76F5" w:rsidRPr="00381468" w:rsidRDefault="007C76F5" w:rsidP="00B074D6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Окружающий мир, 4 класс</w:t>
            </w:r>
          </w:p>
          <w:p w:rsidR="007C76F5" w:rsidRPr="00381468" w:rsidRDefault="007C76F5" w:rsidP="00B074D6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«Города золотого кольца» (Родной край – частица России)</w:t>
            </w:r>
          </w:p>
          <w:p w:rsidR="007C76F5" w:rsidRPr="00381468" w:rsidRDefault="007C76F5" w:rsidP="00B074D6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Золотое кольцо России - удивительный, живой учебник по истории нашей Родины. Виртуальное путешествие в несколько городов этого туристического маршрута: Ростов, Владимир, Переславль-Залесский, Ярославль, Кострома, и Сергиев Посад. История возникновения городов и их названий, интересные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факты о ремеслах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озерах, праздниках в каждой местности, а также тайну названия самого популярного российского туристического маршрута.</w:t>
            </w:r>
          </w:p>
        </w:tc>
        <w:tc>
          <w:tcPr>
            <w:tcW w:w="1418" w:type="dxa"/>
          </w:tcPr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7C76F5" w:rsidRPr="00381468" w:rsidTr="00B074D6">
        <w:tc>
          <w:tcPr>
            <w:tcW w:w="676" w:type="dxa"/>
            <w:vMerge w:val="restart"/>
          </w:tcPr>
          <w:p w:rsidR="007C76F5" w:rsidRPr="00381468" w:rsidRDefault="007C76F5" w:rsidP="007C76F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Емельянова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Елизавета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 учитель  физики,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2017</w:t>
            </w:r>
          </w:p>
        </w:tc>
        <w:tc>
          <w:tcPr>
            <w:tcW w:w="9214" w:type="dxa"/>
          </w:tcPr>
          <w:p w:rsidR="007C76F5" w:rsidRPr="00381468" w:rsidRDefault="007C76F5" w:rsidP="00B074D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44444"/>
                <w:sz w:val="26"/>
                <w:szCs w:val="26"/>
              </w:rPr>
            </w:pPr>
            <w:r w:rsidRPr="00381468">
              <w:rPr>
                <w:color w:val="000000"/>
                <w:sz w:val="26"/>
                <w:szCs w:val="26"/>
                <w:shd w:val="clear" w:color="auto" w:fill="FFFFFF"/>
              </w:rPr>
              <w:t>Физика, 7 класс</w:t>
            </w:r>
            <w:r w:rsidRPr="00381468">
              <w:rPr>
                <w:color w:val="444444"/>
                <w:sz w:val="26"/>
                <w:szCs w:val="26"/>
              </w:rPr>
              <w:t>.</w:t>
            </w:r>
          </w:p>
          <w:p w:rsidR="007C76F5" w:rsidRPr="00381468" w:rsidRDefault="007C76F5" w:rsidP="00B074D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81468">
              <w:rPr>
                <w:sz w:val="26"/>
                <w:szCs w:val="26"/>
              </w:rPr>
              <w:t>«Коэффициент полезного действия»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 рамках урока вводятся понятия двигателя, вечного двигателя, коэффициента полезного действия. Рассматриваются примеры теоретических вечных двигателей, раскрывается причина невозможности создания подобного двигателя и достижения КПД значения 100 %. Формируется представление о КПД как физической величине. Рассматривается способ определения КПД наклонной плоскости, предлагается задание на определение максимального и минимального значений КПД.</w:t>
            </w:r>
          </w:p>
        </w:tc>
        <w:tc>
          <w:tcPr>
            <w:tcW w:w="1418" w:type="dxa"/>
          </w:tcPr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7C76F5" w:rsidRPr="00381468" w:rsidTr="00B074D6">
        <w:tc>
          <w:tcPr>
            <w:tcW w:w="676" w:type="dxa"/>
            <w:vMerge/>
          </w:tcPr>
          <w:p w:rsidR="007C76F5" w:rsidRPr="00381468" w:rsidRDefault="007C76F5" w:rsidP="007C76F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7C76F5" w:rsidRPr="00381468" w:rsidRDefault="007C76F5" w:rsidP="00B074D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44444"/>
                <w:sz w:val="26"/>
                <w:szCs w:val="26"/>
              </w:rPr>
            </w:pPr>
            <w:r w:rsidRPr="00381468">
              <w:rPr>
                <w:color w:val="000000"/>
                <w:sz w:val="26"/>
                <w:szCs w:val="26"/>
                <w:shd w:val="clear" w:color="auto" w:fill="FFFFFF"/>
              </w:rPr>
              <w:t>Физика, 11 класс</w:t>
            </w:r>
            <w:r w:rsidRPr="00381468">
              <w:rPr>
                <w:color w:val="444444"/>
                <w:sz w:val="26"/>
                <w:szCs w:val="26"/>
              </w:rPr>
              <w:t>.</w:t>
            </w:r>
          </w:p>
          <w:p w:rsidR="007C76F5" w:rsidRPr="00381468" w:rsidRDefault="007C76F5" w:rsidP="00B074D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81468">
              <w:rPr>
                <w:sz w:val="26"/>
                <w:szCs w:val="26"/>
              </w:rPr>
              <w:t>«Природа света»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Урок обобщения и повторения материала о природе света. Цель: систематизация знаний обучающихся о волновой и корпускулярной точках зрения на природу света и других микротел. Рассматривается понятие квантово-волнового дуализма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к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>ак принципа квантовой физики, объясняющего природу света. Повторяются явления интерференции, дифракции и фотоэффекта; закона Луи де Бройля.</w:t>
            </w:r>
          </w:p>
        </w:tc>
        <w:tc>
          <w:tcPr>
            <w:tcW w:w="1418" w:type="dxa"/>
          </w:tcPr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7C76F5" w:rsidRPr="00381468" w:rsidTr="00B074D6">
        <w:tc>
          <w:tcPr>
            <w:tcW w:w="676" w:type="dxa"/>
            <w:vMerge w:val="restart"/>
          </w:tcPr>
          <w:p w:rsidR="007C76F5" w:rsidRPr="00381468" w:rsidRDefault="007C76F5" w:rsidP="007C76F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Мельникова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93" w:type="dxa"/>
            <w:vMerge w:val="restart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1 с углубленным изучением английского языка, г. Рыбинск,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учитель русского языка и литературы,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призер Всероссийского этапа конкурса «Учитель года России» 2007</w:t>
            </w:r>
          </w:p>
        </w:tc>
        <w:tc>
          <w:tcPr>
            <w:tcW w:w="9214" w:type="dxa"/>
          </w:tcPr>
          <w:p w:rsidR="007C76F5" w:rsidRPr="00381468" w:rsidRDefault="007C76F5" w:rsidP="00B074D6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Литература, 10-11класс.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«Моим стихам, как драгоценным винам, настанет свой черед…» (Анализ стихотворения М. И. Цветаевой)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Погружение» в лирику  М. И. Цветаевой через создание проблемной ситуации, работа со Словом…</w:t>
            </w:r>
          </w:p>
        </w:tc>
        <w:tc>
          <w:tcPr>
            <w:tcW w:w="1418" w:type="dxa"/>
          </w:tcPr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7C76F5" w:rsidRPr="00381468" w:rsidTr="00B074D6">
        <w:trPr>
          <w:trHeight w:val="1532"/>
        </w:trPr>
        <w:tc>
          <w:tcPr>
            <w:tcW w:w="676" w:type="dxa"/>
            <w:vMerge/>
          </w:tcPr>
          <w:p w:rsidR="007C76F5" w:rsidRPr="00381468" w:rsidRDefault="007C76F5" w:rsidP="007C76F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7C76F5" w:rsidRPr="00381468" w:rsidRDefault="007C76F5" w:rsidP="00B074D6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Русский язык, 10-11 класс.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«Грамматические (синтаксические) нормы русского языка»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Рассмотрение некоторых грамматических норм русского языка в рамках подготовки к ЕГЭ по русскому языку. (Трудные случаи).</w:t>
            </w:r>
          </w:p>
        </w:tc>
        <w:tc>
          <w:tcPr>
            <w:tcW w:w="1418" w:type="dxa"/>
          </w:tcPr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7C76F5" w:rsidRPr="00381468" w:rsidTr="00B074D6">
        <w:tc>
          <w:tcPr>
            <w:tcW w:w="676" w:type="dxa"/>
            <w:vMerge w:val="restart"/>
          </w:tcPr>
          <w:p w:rsidR="007C76F5" w:rsidRPr="00381468" w:rsidRDefault="007C76F5" w:rsidP="007C76F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Кликунене</w:t>
            </w:r>
            <w:proofErr w:type="spellEnd"/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 2» г. Ярославля,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математики,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конкурса «Учитель года России» 2012</w:t>
            </w:r>
          </w:p>
        </w:tc>
        <w:tc>
          <w:tcPr>
            <w:tcW w:w="9214" w:type="dxa"/>
          </w:tcPr>
          <w:p w:rsidR="007C76F5" w:rsidRPr="00381468" w:rsidRDefault="007C76F5" w:rsidP="00B074D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7C76F5" w:rsidRPr="00381468" w:rsidRDefault="007C76F5" w:rsidP="00B074D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«Применение производной в исследовании функций на монотонность»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Рассмотрение различных задач на исследование функции на монотонность с помощью производной.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7C76F5" w:rsidRPr="00381468" w:rsidTr="00B074D6">
        <w:tc>
          <w:tcPr>
            <w:tcW w:w="676" w:type="dxa"/>
            <w:vMerge/>
          </w:tcPr>
          <w:p w:rsidR="007C76F5" w:rsidRPr="00381468" w:rsidRDefault="007C76F5" w:rsidP="007C76F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7C76F5" w:rsidRPr="00381468" w:rsidRDefault="007C76F5" w:rsidP="00B074D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7C76F5" w:rsidRPr="00381468" w:rsidRDefault="007C76F5" w:rsidP="00B074D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Исследовании</w:t>
            </w:r>
            <w:proofErr w:type="gram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функции на экстремумы»</w:t>
            </w:r>
          </w:p>
          <w:p w:rsidR="007C76F5" w:rsidRPr="00381468" w:rsidRDefault="007C76F5" w:rsidP="00B074D6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Изучение понятия экстремума точки, стационарных и критических точек. Решение задач на отыскание этих точек.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7C76F5" w:rsidRPr="00381468" w:rsidTr="00B074D6">
        <w:tc>
          <w:tcPr>
            <w:tcW w:w="676" w:type="dxa"/>
            <w:vMerge w:val="restart"/>
          </w:tcPr>
          <w:p w:rsidR="007C76F5" w:rsidRPr="00381468" w:rsidRDefault="007C76F5" w:rsidP="007C76F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Астафьева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Алина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«Средняя школа № 18» г. Ярославля, 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2000</w:t>
            </w:r>
          </w:p>
        </w:tc>
        <w:tc>
          <w:tcPr>
            <w:tcW w:w="9214" w:type="dxa"/>
          </w:tcPr>
          <w:p w:rsidR="007C76F5" w:rsidRPr="00381468" w:rsidRDefault="007C76F5" w:rsidP="00B074D6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7C76F5" w:rsidRPr="00381468" w:rsidRDefault="007C76F5" w:rsidP="00B074D6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«Спрос и предложение в рыночной экономике. Решение графических заданий ЕГЭ»     </w:t>
            </w:r>
          </w:p>
          <w:p w:rsidR="007C76F5" w:rsidRPr="00381468" w:rsidRDefault="007C76F5" w:rsidP="00B074D6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обучающихся 9 - 11 классов, которые готовятся к экзамену по обществознанию. Теоретические аспекты действия рыночных механизмов, закона спроса и предложения. Обучение определять по графикам влияние неценовых факторов и не допускать типичных ошибок в заданиях ЕГЭ.</w:t>
            </w:r>
          </w:p>
        </w:tc>
        <w:tc>
          <w:tcPr>
            <w:tcW w:w="1418" w:type="dxa"/>
          </w:tcPr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7C76F5" w:rsidRPr="00381468" w:rsidTr="00B074D6">
        <w:tc>
          <w:tcPr>
            <w:tcW w:w="676" w:type="dxa"/>
            <w:vMerge/>
          </w:tcPr>
          <w:p w:rsidR="007C76F5" w:rsidRPr="00381468" w:rsidRDefault="007C76F5" w:rsidP="007C76F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C76F5" w:rsidRPr="00381468" w:rsidRDefault="007C76F5" w:rsidP="00B074D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7C76F5" w:rsidRPr="00381468" w:rsidRDefault="007C76F5" w:rsidP="00B074D6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7C76F5" w:rsidRPr="00381468" w:rsidRDefault="007C76F5" w:rsidP="00B074D6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«Право в системе социальных норм»</w:t>
            </w:r>
          </w:p>
          <w:p w:rsidR="007C76F5" w:rsidRPr="00381468" w:rsidRDefault="007C76F5" w:rsidP="00B074D6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выпускников, которые готовятся к экзамену по обществознанию, и всех, кто интересуется правом. Этимология и содержание понятий «право», «правовая норма», способы классификации норм права, особенности правовых норм в ряду других социальных норм. Обучение правильному иллюстрированию примерами задания формата ЕГЭ.</w:t>
            </w:r>
          </w:p>
        </w:tc>
        <w:tc>
          <w:tcPr>
            <w:tcW w:w="1418" w:type="dxa"/>
          </w:tcPr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7C76F5" w:rsidRPr="00381468" w:rsidRDefault="007C76F5" w:rsidP="00B074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</w:tbl>
    <w:p w:rsidR="007C76F5" w:rsidRPr="00A55D70" w:rsidRDefault="007C76F5" w:rsidP="007C76F5">
      <w:pPr>
        <w:jc w:val="center"/>
        <w:rPr>
          <w:szCs w:val="24"/>
        </w:rPr>
      </w:pPr>
    </w:p>
    <w:p w:rsidR="00FE0320" w:rsidRDefault="00FE0320">
      <w:bookmarkStart w:id="0" w:name="_GoBack"/>
      <w:bookmarkEnd w:id="0"/>
    </w:p>
    <w:sectPr w:rsidR="00FE0320" w:rsidSect="002C49E6">
      <w:pgSz w:w="16840" w:h="11907" w:orient="landscape" w:code="9"/>
      <w:pgMar w:top="567" w:right="1134" w:bottom="624" w:left="1134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F5"/>
    <w:rsid w:val="000015D1"/>
    <w:rsid w:val="00001751"/>
    <w:rsid w:val="00001B0D"/>
    <w:rsid w:val="00004548"/>
    <w:rsid w:val="0000725F"/>
    <w:rsid w:val="00007FDC"/>
    <w:rsid w:val="00014252"/>
    <w:rsid w:val="000142A1"/>
    <w:rsid w:val="000204C8"/>
    <w:rsid w:val="00020DF3"/>
    <w:rsid w:val="00033B80"/>
    <w:rsid w:val="00036D17"/>
    <w:rsid w:val="000412AD"/>
    <w:rsid w:val="0004264C"/>
    <w:rsid w:val="0004442D"/>
    <w:rsid w:val="0005256D"/>
    <w:rsid w:val="00052DC9"/>
    <w:rsid w:val="000601E0"/>
    <w:rsid w:val="000611ED"/>
    <w:rsid w:val="00063E14"/>
    <w:rsid w:val="00065686"/>
    <w:rsid w:val="00067910"/>
    <w:rsid w:val="0007224C"/>
    <w:rsid w:val="00074BD4"/>
    <w:rsid w:val="00080FC9"/>
    <w:rsid w:val="00081168"/>
    <w:rsid w:val="000815BA"/>
    <w:rsid w:val="00082CEA"/>
    <w:rsid w:val="00096B47"/>
    <w:rsid w:val="000A1168"/>
    <w:rsid w:val="000A1E03"/>
    <w:rsid w:val="000A232E"/>
    <w:rsid w:val="000A2D97"/>
    <w:rsid w:val="000A4C85"/>
    <w:rsid w:val="000B42AA"/>
    <w:rsid w:val="000B50A1"/>
    <w:rsid w:val="000B7E88"/>
    <w:rsid w:val="000C08C5"/>
    <w:rsid w:val="000C33A6"/>
    <w:rsid w:val="000C6394"/>
    <w:rsid w:val="000D0604"/>
    <w:rsid w:val="000D66A7"/>
    <w:rsid w:val="000D7176"/>
    <w:rsid w:val="000E28B3"/>
    <w:rsid w:val="000E2A43"/>
    <w:rsid w:val="000E30FE"/>
    <w:rsid w:val="000E6FE5"/>
    <w:rsid w:val="000F08EC"/>
    <w:rsid w:val="000F0EB0"/>
    <w:rsid w:val="000F6969"/>
    <w:rsid w:val="001015A5"/>
    <w:rsid w:val="00101C24"/>
    <w:rsid w:val="00102697"/>
    <w:rsid w:val="00103F8D"/>
    <w:rsid w:val="00110301"/>
    <w:rsid w:val="001120F9"/>
    <w:rsid w:val="00120934"/>
    <w:rsid w:val="0012195A"/>
    <w:rsid w:val="00121F37"/>
    <w:rsid w:val="001220E0"/>
    <w:rsid w:val="001222FF"/>
    <w:rsid w:val="00123F38"/>
    <w:rsid w:val="00124910"/>
    <w:rsid w:val="00125ECE"/>
    <w:rsid w:val="00126560"/>
    <w:rsid w:val="00127AA5"/>
    <w:rsid w:val="00134144"/>
    <w:rsid w:val="00136462"/>
    <w:rsid w:val="001439BA"/>
    <w:rsid w:val="00145A47"/>
    <w:rsid w:val="00147362"/>
    <w:rsid w:val="00175014"/>
    <w:rsid w:val="00180752"/>
    <w:rsid w:val="00182B3E"/>
    <w:rsid w:val="00196E3C"/>
    <w:rsid w:val="001A1878"/>
    <w:rsid w:val="001A22E4"/>
    <w:rsid w:val="001A2B26"/>
    <w:rsid w:val="001A3AB1"/>
    <w:rsid w:val="001A6727"/>
    <w:rsid w:val="001B1419"/>
    <w:rsid w:val="001B3288"/>
    <w:rsid w:val="001B3D47"/>
    <w:rsid w:val="001C0C41"/>
    <w:rsid w:val="001C7241"/>
    <w:rsid w:val="001D114D"/>
    <w:rsid w:val="001D16F9"/>
    <w:rsid w:val="001D3BC7"/>
    <w:rsid w:val="001D5861"/>
    <w:rsid w:val="001E2302"/>
    <w:rsid w:val="001E5939"/>
    <w:rsid w:val="001F0055"/>
    <w:rsid w:val="001F3FF2"/>
    <w:rsid w:val="001F512D"/>
    <w:rsid w:val="00201577"/>
    <w:rsid w:val="002035DA"/>
    <w:rsid w:val="00204AC0"/>
    <w:rsid w:val="00207401"/>
    <w:rsid w:val="0021018D"/>
    <w:rsid w:val="002237E0"/>
    <w:rsid w:val="002242B8"/>
    <w:rsid w:val="00227C4B"/>
    <w:rsid w:val="00227F30"/>
    <w:rsid w:val="00236894"/>
    <w:rsid w:val="00236B3B"/>
    <w:rsid w:val="002376E6"/>
    <w:rsid w:val="00241268"/>
    <w:rsid w:val="00246053"/>
    <w:rsid w:val="0025244D"/>
    <w:rsid w:val="00252C3F"/>
    <w:rsid w:val="002564CA"/>
    <w:rsid w:val="00263D59"/>
    <w:rsid w:val="002652A0"/>
    <w:rsid w:val="002661E6"/>
    <w:rsid w:val="002706B1"/>
    <w:rsid w:val="00274076"/>
    <w:rsid w:val="00274D39"/>
    <w:rsid w:val="00276AC6"/>
    <w:rsid w:val="00276ACC"/>
    <w:rsid w:val="00277F58"/>
    <w:rsid w:val="002830FA"/>
    <w:rsid w:val="002834DD"/>
    <w:rsid w:val="0029694E"/>
    <w:rsid w:val="002A4DBD"/>
    <w:rsid w:val="002B09C0"/>
    <w:rsid w:val="002B4B10"/>
    <w:rsid w:val="002C01C0"/>
    <w:rsid w:val="002C332C"/>
    <w:rsid w:val="002C780F"/>
    <w:rsid w:val="002D52AD"/>
    <w:rsid w:val="002D61A3"/>
    <w:rsid w:val="002D7B7B"/>
    <w:rsid w:val="002E0084"/>
    <w:rsid w:val="002E2C58"/>
    <w:rsid w:val="002F250D"/>
    <w:rsid w:val="002F2A74"/>
    <w:rsid w:val="002F3561"/>
    <w:rsid w:val="002F5B89"/>
    <w:rsid w:val="002F72FE"/>
    <w:rsid w:val="00303ADD"/>
    <w:rsid w:val="00304654"/>
    <w:rsid w:val="00310208"/>
    <w:rsid w:val="003116BE"/>
    <w:rsid w:val="00315196"/>
    <w:rsid w:val="0032029C"/>
    <w:rsid w:val="003208A1"/>
    <w:rsid w:val="00323774"/>
    <w:rsid w:val="00331568"/>
    <w:rsid w:val="00336CC1"/>
    <w:rsid w:val="003403B9"/>
    <w:rsid w:val="00344523"/>
    <w:rsid w:val="003469FB"/>
    <w:rsid w:val="00352CBA"/>
    <w:rsid w:val="00354A56"/>
    <w:rsid w:val="00355B77"/>
    <w:rsid w:val="0036786C"/>
    <w:rsid w:val="00372438"/>
    <w:rsid w:val="00372EA1"/>
    <w:rsid w:val="00374907"/>
    <w:rsid w:val="00381D01"/>
    <w:rsid w:val="0038289C"/>
    <w:rsid w:val="00384509"/>
    <w:rsid w:val="003870E0"/>
    <w:rsid w:val="003900DA"/>
    <w:rsid w:val="00390166"/>
    <w:rsid w:val="0039462D"/>
    <w:rsid w:val="00397E81"/>
    <w:rsid w:val="003A6615"/>
    <w:rsid w:val="003B1126"/>
    <w:rsid w:val="003B461D"/>
    <w:rsid w:val="003B5D39"/>
    <w:rsid w:val="003C1546"/>
    <w:rsid w:val="003C2020"/>
    <w:rsid w:val="003C3FD6"/>
    <w:rsid w:val="003C5D5F"/>
    <w:rsid w:val="003E1620"/>
    <w:rsid w:val="003E1B4E"/>
    <w:rsid w:val="003E3AFE"/>
    <w:rsid w:val="003F16C4"/>
    <w:rsid w:val="003F1ACE"/>
    <w:rsid w:val="003F3D26"/>
    <w:rsid w:val="0041307D"/>
    <w:rsid w:val="00414390"/>
    <w:rsid w:val="00415C4F"/>
    <w:rsid w:val="00416890"/>
    <w:rsid w:val="00424F3E"/>
    <w:rsid w:val="00436E26"/>
    <w:rsid w:val="00437225"/>
    <w:rsid w:val="004426DC"/>
    <w:rsid w:val="004438DE"/>
    <w:rsid w:val="004457E4"/>
    <w:rsid w:val="00445C64"/>
    <w:rsid w:val="00446ED4"/>
    <w:rsid w:val="00451749"/>
    <w:rsid w:val="00453016"/>
    <w:rsid w:val="00454D20"/>
    <w:rsid w:val="00456563"/>
    <w:rsid w:val="00465DE5"/>
    <w:rsid w:val="0047237A"/>
    <w:rsid w:val="00472D08"/>
    <w:rsid w:val="00473376"/>
    <w:rsid w:val="00476145"/>
    <w:rsid w:val="00480D11"/>
    <w:rsid w:val="00482CA5"/>
    <w:rsid w:val="00484379"/>
    <w:rsid w:val="00484719"/>
    <w:rsid w:val="00490241"/>
    <w:rsid w:val="00491393"/>
    <w:rsid w:val="00496AEF"/>
    <w:rsid w:val="00497EDA"/>
    <w:rsid w:val="004A1A38"/>
    <w:rsid w:val="004A1C47"/>
    <w:rsid w:val="004A52AB"/>
    <w:rsid w:val="004A5386"/>
    <w:rsid w:val="004A5504"/>
    <w:rsid w:val="004A7A64"/>
    <w:rsid w:val="004A7C1E"/>
    <w:rsid w:val="004B0DC5"/>
    <w:rsid w:val="004B3702"/>
    <w:rsid w:val="004B4A50"/>
    <w:rsid w:val="004B4AE0"/>
    <w:rsid w:val="004C0E95"/>
    <w:rsid w:val="004C32FA"/>
    <w:rsid w:val="004C5859"/>
    <w:rsid w:val="004C73AC"/>
    <w:rsid w:val="004C7693"/>
    <w:rsid w:val="004D07AE"/>
    <w:rsid w:val="004D1DCB"/>
    <w:rsid w:val="004D2371"/>
    <w:rsid w:val="004D2EC7"/>
    <w:rsid w:val="004D30C6"/>
    <w:rsid w:val="004D7B9B"/>
    <w:rsid w:val="004E4195"/>
    <w:rsid w:val="004F0882"/>
    <w:rsid w:val="004F4103"/>
    <w:rsid w:val="004F6BFB"/>
    <w:rsid w:val="00503A1B"/>
    <w:rsid w:val="005058EA"/>
    <w:rsid w:val="00507B9E"/>
    <w:rsid w:val="0051110E"/>
    <w:rsid w:val="00511BB6"/>
    <w:rsid w:val="00511D10"/>
    <w:rsid w:val="005129CF"/>
    <w:rsid w:val="00517AB2"/>
    <w:rsid w:val="00520BBC"/>
    <w:rsid w:val="005347BA"/>
    <w:rsid w:val="00535DA4"/>
    <w:rsid w:val="00540C6B"/>
    <w:rsid w:val="005440D7"/>
    <w:rsid w:val="00545BC9"/>
    <w:rsid w:val="00552B74"/>
    <w:rsid w:val="0055421F"/>
    <w:rsid w:val="00560DD7"/>
    <w:rsid w:val="00565218"/>
    <w:rsid w:val="00567935"/>
    <w:rsid w:val="00567FEC"/>
    <w:rsid w:val="005755A6"/>
    <w:rsid w:val="005802AC"/>
    <w:rsid w:val="0058112D"/>
    <w:rsid w:val="005823B7"/>
    <w:rsid w:val="005823C1"/>
    <w:rsid w:val="00583138"/>
    <w:rsid w:val="0058351C"/>
    <w:rsid w:val="005843E8"/>
    <w:rsid w:val="00593CE1"/>
    <w:rsid w:val="00594BAB"/>
    <w:rsid w:val="00595922"/>
    <w:rsid w:val="005962A5"/>
    <w:rsid w:val="005A0A38"/>
    <w:rsid w:val="005A57B3"/>
    <w:rsid w:val="005B01FF"/>
    <w:rsid w:val="005B341F"/>
    <w:rsid w:val="005B64CB"/>
    <w:rsid w:val="005B6D2B"/>
    <w:rsid w:val="005C0C52"/>
    <w:rsid w:val="005C18E1"/>
    <w:rsid w:val="005C3025"/>
    <w:rsid w:val="005C505B"/>
    <w:rsid w:val="005C5C7A"/>
    <w:rsid w:val="005D4C56"/>
    <w:rsid w:val="005D5635"/>
    <w:rsid w:val="005D5C3F"/>
    <w:rsid w:val="005D6C53"/>
    <w:rsid w:val="005E1C8F"/>
    <w:rsid w:val="005E2775"/>
    <w:rsid w:val="005E29B4"/>
    <w:rsid w:val="005E467E"/>
    <w:rsid w:val="005E4F39"/>
    <w:rsid w:val="005F0B6E"/>
    <w:rsid w:val="005F2B6F"/>
    <w:rsid w:val="005F3A7B"/>
    <w:rsid w:val="005F3ACE"/>
    <w:rsid w:val="0060221F"/>
    <w:rsid w:val="0060334B"/>
    <w:rsid w:val="00603C1F"/>
    <w:rsid w:val="006068A7"/>
    <w:rsid w:val="00606A68"/>
    <w:rsid w:val="00611220"/>
    <w:rsid w:val="00612957"/>
    <w:rsid w:val="00616E51"/>
    <w:rsid w:val="00617CF1"/>
    <w:rsid w:val="00620943"/>
    <w:rsid w:val="00621975"/>
    <w:rsid w:val="00621F03"/>
    <w:rsid w:val="006272CF"/>
    <w:rsid w:val="006300B2"/>
    <w:rsid w:val="00630B7D"/>
    <w:rsid w:val="006312AD"/>
    <w:rsid w:val="00634A3F"/>
    <w:rsid w:val="00640C9E"/>
    <w:rsid w:val="00643BEC"/>
    <w:rsid w:val="00646402"/>
    <w:rsid w:val="00651784"/>
    <w:rsid w:val="00655296"/>
    <w:rsid w:val="00656C95"/>
    <w:rsid w:val="006572D9"/>
    <w:rsid w:val="006576E8"/>
    <w:rsid w:val="00657FA9"/>
    <w:rsid w:val="00671949"/>
    <w:rsid w:val="006767CD"/>
    <w:rsid w:val="006805FB"/>
    <w:rsid w:val="00680D49"/>
    <w:rsid w:val="00682099"/>
    <w:rsid w:val="0068717A"/>
    <w:rsid w:val="00687291"/>
    <w:rsid w:val="00690FF1"/>
    <w:rsid w:val="00693383"/>
    <w:rsid w:val="0069591E"/>
    <w:rsid w:val="00696681"/>
    <w:rsid w:val="00697313"/>
    <w:rsid w:val="00697393"/>
    <w:rsid w:val="006A0210"/>
    <w:rsid w:val="006A3746"/>
    <w:rsid w:val="006B24CA"/>
    <w:rsid w:val="006C3E5D"/>
    <w:rsid w:val="006D1A22"/>
    <w:rsid w:val="006D2909"/>
    <w:rsid w:val="006D556F"/>
    <w:rsid w:val="006D56F6"/>
    <w:rsid w:val="006E59DD"/>
    <w:rsid w:val="006E71D4"/>
    <w:rsid w:val="006F30FC"/>
    <w:rsid w:val="006F61A0"/>
    <w:rsid w:val="006F69B3"/>
    <w:rsid w:val="00703EF8"/>
    <w:rsid w:val="00712DF4"/>
    <w:rsid w:val="00713ED1"/>
    <w:rsid w:val="007316D9"/>
    <w:rsid w:val="00740857"/>
    <w:rsid w:val="0074159E"/>
    <w:rsid w:val="00745F07"/>
    <w:rsid w:val="00746C85"/>
    <w:rsid w:val="00747443"/>
    <w:rsid w:val="00753145"/>
    <w:rsid w:val="007607C5"/>
    <w:rsid w:val="00763902"/>
    <w:rsid w:val="007679ED"/>
    <w:rsid w:val="00767A9B"/>
    <w:rsid w:val="00767B7B"/>
    <w:rsid w:val="00771F20"/>
    <w:rsid w:val="00772974"/>
    <w:rsid w:val="00774ED2"/>
    <w:rsid w:val="00780EEC"/>
    <w:rsid w:val="00781197"/>
    <w:rsid w:val="007818E4"/>
    <w:rsid w:val="007838F2"/>
    <w:rsid w:val="0078503E"/>
    <w:rsid w:val="00785E2E"/>
    <w:rsid w:val="0078734B"/>
    <w:rsid w:val="0078767A"/>
    <w:rsid w:val="00790FA1"/>
    <w:rsid w:val="00792A51"/>
    <w:rsid w:val="007967F5"/>
    <w:rsid w:val="007978BA"/>
    <w:rsid w:val="007A294C"/>
    <w:rsid w:val="007A3644"/>
    <w:rsid w:val="007A6DA9"/>
    <w:rsid w:val="007A74C2"/>
    <w:rsid w:val="007B4882"/>
    <w:rsid w:val="007B50A1"/>
    <w:rsid w:val="007B79A7"/>
    <w:rsid w:val="007C677C"/>
    <w:rsid w:val="007C6933"/>
    <w:rsid w:val="007C76F5"/>
    <w:rsid w:val="007D627F"/>
    <w:rsid w:val="007D7548"/>
    <w:rsid w:val="007E2EA9"/>
    <w:rsid w:val="007E474A"/>
    <w:rsid w:val="007E49C5"/>
    <w:rsid w:val="007E4FE4"/>
    <w:rsid w:val="007E5636"/>
    <w:rsid w:val="007E5E72"/>
    <w:rsid w:val="007E6838"/>
    <w:rsid w:val="007F0396"/>
    <w:rsid w:val="007F2874"/>
    <w:rsid w:val="007F4455"/>
    <w:rsid w:val="00801BB7"/>
    <w:rsid w:val="00804217"/>
    <w:rsid w:val="00807441"/>
    <w:rsid w:val="008079EA"/>
    <w:rsid w:val="00810B64"/>
    <w:rsid w:val="00816281"/>
    <w:rsid w:val="008175AD"/>
    <w:rsid w:val="00817883"/>
    <w:rsid w:val="00817F9F"/>
    <w:rsid w:val="00821DFC"/>
    <w:rsid w:val="00824739"/>
    <w:rsid w:val="00826426"/>
    <w:rsid w:val="00827470"/>
    <w:rsid w:val="008308C4"/>
    <w:rsid w:val="00831360"/>
    <w:rsid w:val="0083139C"/>
    <w:rsid w:val="0083420D"/>
    <w:rsid w:val="008433A5"/>
    <w:rsid w:val="008516DB"/>
    <w:rsid w:val="008539BE"/>
    <w:rsid w:val="00854772"/>
    <w:rsid w:val="00855CC0"/>
    <w:rsid w:val="008569B2"/>
    <w:rsid w:val="008713DC"/>
    <w:rsid w:val="00871ACE"/>
    <w:rsid w:val="008727BA"/>
    <w:rsid w:val="008813F5"/>
    <w:rsid w:val="0088192F"/>
    <w:rsid w:val="008831E7"/>
    <w:rsid w:val="0088386F"/>
    <w:rsid w:val="00884C6F"/>
    <w:rsid w:val="00887B00"/>
    <w:rsid w:val="00890E16"/>
    <w:rsid w:val="00892A72"/>
    <w:rsid w:val="008946E5"/>
    <w:rsid w:val="008A0839"/>
    <w:rsid w:val="008A5A06"/>
    <w:rsid w:val="008A5A34"/>
    <w:rsid w:val="008A63F3"/>
    <w:rsid w:val="008A7347"/>
    <w:rsid w:val="008B2999"/>
    <w:rsid w:val="008C285D"/>
    <w:rsid w:val="008C4AD6"/>
    <w:rsid w:val="008C6DC8"/>
    <w:rsid w:val="008D1154"/>
    <w:rsid w:val="008D3029"/>
    <w:rsid w:val="008D4F52"/>
    <w:rsid w:val="008D6F2E"/>
    <w:rsid w:val="008E383F"/>
    <w:rsid w:val="008E39D4"/>
    <w:rsid w:val="008E5168"/>
    <w:rsid w:val="008E7230"/>
    <w:rsid w:val="008E737E"/>
    <w:rsid w:val="008F2D1D"/>
    <w:rsid w:val="008F6A70"/>
    <w:rsid w:val="00900621"/>
    <w:rsid w:val="0090153C"/>
    <w:rsid w:val="00902E23"/>
    <w:rsid w:val="00903C2A"/>
    <w:rsid w:val="00904486"/>
    <w:rsid w:val="00906C57"/>
    <w:rsid w:val="00910856"/>
    <w:rsid w:val="009128CA"/>
    <w:rsid w:val="009242DD"/>
    <w:rsid w:val="00925B2D"/>
    <w:rsid w:val="00931A48"/>
    <w:rsid w:val="00941A16"/>
    <w:rsid w:val="009464EC"/>
    <w:rsid w:val="00946C5F"/>
    <w:rsid w:val="0096097B"/>
    <w:rsid w:val="00960EA0"/>
    <w:rsid w:val="0096330E"/>
    <w:rsid w:val="0096420C"/>
    <w:rsid w:val="0096665D"/>
    <w:rsid w:val="0097333B"/>
    <w:rsid w:val="00973863"/>
    <w:rsid w:val="00975994"/>
    <w:rsid w:val="0098224A"/>
    <w:rsid w:val="00982FAE"/>
    <w:rsid w:val="00985195"/>
    <w:rsid w:val="00986BF5"/>
    <w:rsid w:val="0099192F"/>
    <w:rsid w:val="00991FD4"/>
    <w:rsid w:val="009938E4"/>
    <w:rsid w:val="009A14FD"/>
    <w:rsid w:val="009A3A29"/>
    <w:rsid w:val="009B2FF3"/>
    <w:rsid w:val="009B7F56"/>
    <w:rsid w:val="009C31A3"/>
    <w:rsid w:val="009C52FC"/>
    <w:rsid w:val="009D093F"/>
    <w:rsid w:val="009D1B41"/>
    <w:rsid w:val="009D5270"/>
    <w:rsid w:val="009D64C0"/>
    <w:rsid w:val="009D67C0"/>
    <w:rsid w:val="009D7F48"/>
    <w:rsid w:val="009E15F4"/>
    <w:rsid w:val="009E45D0"/>
    <w:rsid w:val="009F2BD0"/>
    <w:rsid w:val="009F2E74"/>
    <w:rsid w:val="009F307D"/>
    <w:rsid w:val="009F6B44"/>
    <w:rsid w:val="00A02232"/>
    <w:rsid w:val="00A02F72"/>
    <w:rsid w:val="00A0559B"/>
    <w:rsid w:val="00A104C9"/>
    <w:rsid w:val="00A11338"/>
    <w:rsid w:val="00A1440B"/>
    <w:rsid w:val="00A16812"/>
    <w:rsid w:val="00A2704C"/>
    <w:rsid w:val="00A30FBE"/>
    <w:rsid w:val="00A3226F"/>
    <w:rsid w:val="00A40B1F"/>
    <w:rsid w:val="00A46A76"/>
    <w:rsid w:val="00A5004B"/>
    <w:rsid w:val="00A543CC"/>
    <w:rsid w:val="00A62E55"/>
    <w:rsid w:val="00A66DD5"/>
    <w:rsid w:val="00A7027A"/>
    <w:rsid w:val="00A81FE0"/>
    <w:rsid w:val="00A83794"/>
    <w:rsid w:val="00A85F53"/>
    <w:rsid w:val="00A8670B"/>
    <w:rsid w:val="00A86F69"/>
    <w:rsid w:val="00A93526"/>
    <w:rsid w:val="00A96FA2"/>
    <w:rsid w:val="00AA0D3B"/>
    <w:rsid w:val="00AA1206"/>
    <w:rsid w:val="00AA3356"/>
    <w:rsid w:val="00AB73B0"/>
    <w:rsid w:val="00AC3408"/>
    <w:rsid w:val="00AC3B66"/>
    <w:rsid w:val="00AD5D1C"/>
    <w:rsid w:val="00AD60B9"/>
    <w:rsid w:val="00AE2C9A"/>
    <w:rsid w:val="00AE4418"/>
    <w:rsid w:val="00AE7545"/>
    <w:rsid w:val="00AF1719"/>
    <w:rsid w:val="00AF3CB5"/>
    <w:rsid w:val="00AF3E2E"/>
    <w:rsid w:val="00AF422E"/>
    <w:rsid w:val="00AF60AE"/>
    <w:rsid w:val="00AF6ACD"/>
    <w:rsid w:val="00AF6C7A"/>
    <w:rsid w:val="00B01AD3"/>
    <w:rsid w:val="00B034E1"/>
    <w:rsid w:val="00B10435"/>
    <w:rsid w:val="00B1064F"/>
    <w:rsid w:val="00B16174"/>
    <w:rsid w:val="00B20251"/>
    <w:rsid w:val="00B206F2"/>
    <w:rsid w:val="00B248E8"/>
    <w:rsid w:val="00B30329"/>
    <w:rsid w:val="00B3289A"/>
    <w:rsid w:val="00B37883"/>
    <w:rsid w:val="00B417B8"/>
    <w:rsid w:val="00B4432D"/>
    <w:rsid w:val="00B4497F"/>
    <w:rsid w:val="00B44AA8"/>
    <w:rsid w:val="00B4601A"/>
    <w:rsid w:val="00B46746"/>
    <w:rsid w:val="00B511E7"/>
    <w:rsid w:val="00B6478C"/>
    <w:rsid w:val="00B73EA7"/>
    <w:rsid w:val="00B82E8A"/>
    <w:rsid w:val="00B86BB4"/>
    <w:rsid w:val="00B918E4"/>
    <w:rsid w:val="00B92578"/>
    <w:rsid w:val="00BB48BA"/>
    <w:rsid w:val="00BC1783"/>
    <w:rsid w:val="00BC22C6"/>
    <w:rsid w:val="00BD173B"/>
    <w:rsid w:val="00BD32AE"/>
    <w:rsid w:val="00BD5EB9"/>
    <w:rsid w:val="00BE3042"/>
    <w:rsid w:val="00BE43C0"/>
    <w:rsid w:val="00BE54A8"/>
    <w:rsid w:val="00BE6007"/>
    <w:rsid w:val="00BF0945"/>
    <w:rsid w:val="00BF0D68"/>
    <w:rsid w:val="00BF6207"/>
    <w:rsid w:val="00C010FD"/>
    <w:rsid w:val="00C142F9"/>
    <w:rsid w:val="00C206C0"/>
    <w:rsid w:val="00C23FC6"/>
    <w:rsid w:val="00C45C71"/>
    <w:rsid w:val="00C50063"/>
    <w:rsid w:val="00C5157D"/>
    <w:rsid w:val="00C530D5"/>
    <w:rsid w:val="00C5312C"/>
    <w:rsid w:val="00C53445"/>
    <w:rsid w:val="00C575B7"/>
    <w:rsid w:val="00C60B3E"/>
    <w:rsid w:val="00C61FB8"/>
    <w:rsid w:val="00C73ED5"/>
    <w:rsid w:val="00C74E95"/>
    <w:rsid w:val="00C75255"/>
    <w:rsid w:val="00C7556F"/>
    <w:rsid w:val="00C824CB"/>
    <w:rsid w:val="00C83E5C"/>
    <w:rsid w:val="00C84E4C"/>
    <w:rsid w:val="00C8719E"/>
    <w:rsid w:val="00C904F7"/>
    <w:rsid w:val="00C918D0"/>
    <w:rsid w:val="00C9742C"/>
    <w:rsid w:val="00CA2D11"/>
    <w:rsid w:val="00CB5424"/>
    <w:rsid w:val="00CB5FC4"/>
    <w:rsid w:val="00CB7167"/>
    <w:rsid w:val="00CC6BAC"/>
    <w:rsid w:val="00CC7288"/>
    <w:rsid w:val="00CD34D5"/>
    <w:rsid w:val="00CD36F1"/>
    <w:rsid w:val="00CD4953"/>
    <w:rsid w:val="00CE2E31"/>
    <w:rsid w:val="00CE40F2"/>
    <w:rsid w:val="00CE7B17"/>
    <w:rsid w:val="00CF2716"/>
    <w:rsid w:val="00CF6695"/>
    <w:rsid w:val="00D018A9"/>
    <w:rsid w:val="00D0424F"/>
    <w:rsid w:val="00D141A4"/>
    <w:rsid w:val="00D1526C"/>
    <w:rsid w:val="00D255EB"/>
    <w:rsid w:val="00D26C62"/>
    <w:rsid w:val="00D30090"/>
    <w:rsid w:val="00D30461"/>
    <w:rsid w:val="00D32EF7"/>
    <w:rsid w:val="00D36134"/>
    <w:rsid w:val="00D40CC0"/>
    <w:rsid w:val="00D41716"/>
    <w:rsid w:val="00D417FA"/>
    <w:rsid w:val="00D42165"/>
    <w:rsid w:val="00D4447A"/>
    <w:rsid w:val="00D449DB"/>
    <w:rsid w:val="00D50869"/>
    <w:rsid w:val="00D509DE"/>
    <w:rsid w:val="00D52983"/>
    <w:rsid w:val="00D52DE6"/>
    <w:rsid w:val="00D576CD"/>
    <w:rsid w:val="00D61293"/>
    <w:rsid w:val="00D71EDA"/>
    <w:rsid w:val="00D75F39"/>
    <w:rsid w:val="00D802F4"/>
    <w:rsid w:val="00D813F4"/>
    <w:rsid w:val="00D816C4"/>
    <w:rsid w:val="00D87A71"/>
    <w:rsid w:val="00D9070F"/>
    <w:rsid w:val="00D916BE"/>
    <w:rsid w:val="00D9475A"/>
    <w:rsid w:val="00D952E2"/>
    <w:rsid w:val="00D965AD"/>
    <w:rsid w:val="00D97AB2"/>
    <w:rsid w:val="00DA1CE1"/>
    <w:rsid w:val="00DA257E"/>
    <w:rsid w:val="00DA784F"/>
    <w:rsid w:val="00DA7AA8"/>
    <w:rsid w:val="00DB2A1B"/>
    <w:rsid w:val="00DB3574"/>
    <w:rsid w:val="00DB47CD"/>
    <w:rsid w:val="00DC1EC9"/>
    <w:rsid w:val="00DC2C89"/>
    <w:rsid w:val="00DC4588"/>
    <w:rsid w:val="00DC4726"/>
    <w:rsid w:val="00DD026D"/>
    <w:rsid w:val="00DD03DF"/>
    <w:rsid w:val="00DD2EE1"/>
    <w:rsid w:val="00DD3181"/>
    <w:rsid w:val="00DD6160"/>
    <w:rsid w:val="00DD6B58"/>
    <w:rsid w:val="00DD7221"/>
    <w:rsid w:val="00DE2645"/>
    <w:rsid w:val="00DE2E70"/>
    <w:rsid w:val="00DE309B"/>
    <w:rsid w:val="00DF1188"/>
    <w:rsid w:val="00DF1438"/>
    <w:rsid w:val="00DF2D53"/>
    <w:rsid w:val="00DF5401"/>
    <w:rsid w:val="00E00605"/>
    <w:rsid w:val="00E01AD0"/>
    <w:rsid w:val="00E02AC0"/>
    <w:rsid w:val="00E13F4E"/>
    <w:rsid w:val="00E16309"/>
    <w:rsid w:val="00E1656A"/>
    <w:rsid w:val="00E169B2"/>
    <w:rsid w:val="00E26326"/>
    <w:rsid w:val="00E26CBB"/>
    <w:rsid w:val="00E30CA6"/>
    <w:rsid w:val="00E3100C"/>
    <w:rsid w:val="00E33D1A"/>
    <w:rsid w:val="00E3510E"/>
    <w:rsid w:val="00E37484"/>
    <w:rsid w:val="00E3751F"/>
    <w:rsid w:val="00E408EE"/>
    <w:rsid w:val="00E47357"/>
    <w:rsid w:val="00E502CF"/>
    <w:rsid w:val="00E50CAF"/>
    <w:rsid w:val="00E50FF1"/>
    <w:rsid w:val="00E5403F"/>
    <w:rsid w:val="00E5450C"/>
    <w:rsid w:val="00E5634D"/>
    <w:rsid w:val="00E60292"/>
    <w:rsid w:val="00E62969"/>
    <w:rsid w:val="00E65056"/>
    <w:rsid w:val="00E65B4A"/>
    <w:rsid w:val="00E66630"/>
    <w:rsid w:val="00E70CB1"/>
    <w:rsid w:val="00E7566B"/>
    <w:rsid w:val="00E85FE2"/>
    <w:rsid w:val="00E87688"/>
    <w:rsid w:val="00E904D3"/>
    <w:rsid w:val="00E91D3F"/>
    <w:rsid w:val="00E95AE4"/>
    <w:rsid w:val="00E9670D"/>
    <w:rsid w:val="00EB521B"/>
    <w:rsid w:val="00EB583E"/>
    <w:rsid w:val="00EB636A"/>
    <w:rsid w:val="00EC534A"/>
    <w:rsid w:val="00ED02D6"/>
    <w:rsid w:val="00ED6B6B"/>
    <w:rsid w:val="00ED7491"/>
    <w:rsid w:val="00EE071A"/>
    <w:rsid w:val="00EE6211"/>
    <w:rsid w:val="00EF3E35"/>
    <w:rsid w:val="00F02157"/>
    <w:rsid w:val="00F03B4D"/>
    <w:rsid w:val="00F06145"/>
    <w:rsid w:val="00F11678"/>
    <w:rsid w:val="00F11B92"/>
    <w:rsid w:val="00F172B1"/>
    <w:rsid w:val="00F263A3"/>
    <w:rsid w:val="00F27B7C"/>
    <w:rsid w:val="00F31F11"/>
    <w:rsid w:val="00F3303C"/>
    <w:rsid w:val="00F3386B"/>
    <w:rsid w:val="00F35CB8"/>
    <w:rsid w:val="00F368B6"/>
    <w:rsid w:val="00F4179B"/>
    <w:rsid w:val="00F42544"/>
    <w:rsid w:val="00F458FC"/>
    <w:rsid w:val="00F47F96"/>
    <w:rsid w:val="00F50A01"/>
    <w:rsid w:val="00F5684E"/>
    <w:rsid w:val="00F619D1"/>
    <w:rsid w:val="00F65E92"/>
    <w:rsid w:val="00F767D3"/>
    <w:rsid w:val="00F86739"/>
    <w:rsid w:val="00F87A98"/>
    <w:rsid w:val="00F92512"/>
    <w:rsid w:val="00F93BF6"/>
    <w:rsid w:val="00F97CF2"/>
    <w:rsid w:val="00FA0488"/>
    <w:rsid w:val="00FB02F0"/>
    <w:rsid w:val="00FB25D6"/>
    <w:rsid w:val="00FB6079"/>
    <w:rsid w:val="00FB6DD6"/>
    <w:rsid w:val="00FC60B8"/>
    <w:rsid w:val="00FE0320"/>
    <w:rsid w:val="00FF0F2F"/>
    <w:rsid w:val="00FF4D7C"/>
    <w:rsid w:val="00FF4E83"/>
    <w:rsid w:val="00FF522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D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F5"/>
    <w:pPr>
      <w:spacing w:after="0" w:line="240" w:lineRule="auto"/>
      <w:ind w:left="720"/>
      <w:contextualSpacing/>
    </w:pPr>
    <w:rPr>
      <w:rFonts w:eastAsia="Calibri" w:cs="Times New Roman"/>
      <w:sz w:val="28"/>
    </w:rPr>
  </w:style>
  <w:style w:type="table" w:styleId="a4">
    <w:name w:val="Table Grid"/>
    <w:basedOn w:val="a1"/>
    <w:uiPriority w:val="59"/>
    <w:rsid w:val="007C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C76F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D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F5"/>
    <w:pPr>
      <w:spacing w:after="0" w:line="240" w:lineRule="auto"/>
      <w:ind w:left="720"/>
      <w:contextualSpacing/>
    </w:pPr>
    <w:rPr>
      <w:rFonts w:eastAsia="Calibri" w:cs="Times New Roman"/>
      <w:sz w:val="28"/>
    </w:rPr>
  </w:style>
  <w:style w:type="table" w:styleId="a4">
    <w:name w:val="Table Grid"/>
    <w:basedOn w:val="a1"/>
    <w:uiPriority w:val="59"/>
    <w:rsid w:val="007C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C76F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2020-04-17T10:17:00Z</dcterms:created>
  <dcterms:modified xsi:type="dcterms:W3CDTF">2020-04-17T10:19:00Z</dcterms:modified>
</cp:coreProperties>
</file>