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25" w:rsidRDefault="005E162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3"/>
        <w:gridCol w:w="1130"/>
        <w:gridCol w:w="679"/>
        <w:gridCol w:w="4429"/>
        <w:gridCol w:w="2268"/>
        <w:gridCol w:w="1985"/>
        <w:gridCol w:w="2409"/>
        <w:gridCol w:w="1785"/>
      </w:tblGrid>
      <w:tr w:rsidR="00DE6DC3" w:rsidTr="00372D35">
        <w:trPr>
          <w:trHeight w:val="1175"/>
        </w:trPr>
        <w:tc>
          <w:tcPr>
            <w:tcW w:w="703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</w:p>
        </w:tc>
        <w:tc>
          <w:tcPr>
            <w:tcW w:w="1130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79" w:type="dxa"/>
          </w:tcPr>
          <w:p w:rsidR="00DE6DC3" w:rsidRDefault="00DE6DC3" w:rsidP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429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2268" w:type="dxa"/>
          </w:tcPr>
          <w:p w:rsidR="00DE6DC3" w:rsidRDefault="00DE6DC3" w:rsidP="00A9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  </w:t>
            </w:r>
          </w:p>
        </w:tc>
        <w:tc>
          <w:tcPr>
            <w:tcW w:w="1985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осуществляется</w:t>
            </w:r>
          </w:p>
          <w:p w:rsidR="002C18DD" w:rsidRDefault="00DE6DC3" w:rsidP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</w:t>
            </w:r>
          </w:p>
          <w:p w:rsidR="00DE6DC3" w:rsidRDefault="00DE6DC3" w:rsidP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409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Платформа. Ресурсы</w:t>
            </w:r>
          </w:p>
        </w:tc>
        <w:tc>
          <w:tcPr>
            <w:tcW w:w="1785" w:type="dxa"/>
          </w:tcPr>
          <w:p w:rsidR="00DE6DC3" w:rsidRDefault="00DE6DC3" w:rsidP="00D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осуществляется </w:t>
            </w:r>
            <w:r w:rsidR="009B52CB">
              <w:rPr>
                <w:rFonts w:ascii="Times New Roman" w:hAnsi="Times New Roman" w:cs="Times New Roman"/>
              </w:rPr>
              <w:t xml:space="preserve"> подготовка </w:t>
            </w:r>
            <w:r>
              <w:rPr>
                <w:rFonts w:ascii="Times New Roman" w:hAnsi="Times New Roman" w:cs="Times New Roman"/>
              </w:rPr>
              <w:t>к ЕГЭ</w:t>
            </w:r>
          </w:p>
        </w:tc>
      </w:tr>
      <w:tr w:rsidR="00DE6DC3" w:rsidTr="00372D35">
        <w:trPr>
          <w:trHeight w:val="298"/>
        </w:trPr>
        <w:tc>
          <w:tcPr>
            <w:tcW w:w="703" w:type="dxa"/>
          </w:tcPr>
          <w:p w:rsidR="00DE6DC3" w:rsidRDefault="00DE6DC3" w:rsidP="00A96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DE6DC3" w:rsidRDefault="00DE6DC3" w:rsidP="00A96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9" w:type="dxa"/>
          </w:tcPr>
          <w:p w:rsidR="00DE6DC3" w:rsidRDefault="002C1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9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DE6DC3" w:rsidRDefault="00DE6DC3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80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proofErr w:type="spellStart"/>
            <w:r w:rsidRPr="001D2A46">
              <w:rPr>
                <w:sz w:val="24"/>
                <w:szCs w:val="24"/>
              </w:rPr>
              <w:t>События.Комбинация</w:t>
            </w:r>
            <w:proofErr w:type="spellEnd"/>
            <w:r w:rsidRPr="001D2A46">
              <w:rPr>
                <w:sz w:val="24"/>
                <w:szCs w:val="24"/>
              </w:rPr>
              <w:t xml:space="preserve"> событий. Противоположное событие</w:t>
            </w:r>
            <w:r>
              <w:rPr>
                <w:sz w:val="24"/>
                <w:szCs w:val="24"/>
              </w:rPr>
              <w:t xml:space="preserve">. </w:t>
            </w:r>
            <w:r w:rsidRPr="001D2A46">
              <w:rPr>
                <w:i/>
                <w:sz w:val="24"/>
                <w:szCs w:val="24"/>
              </w:rPr>
              <w:t>Решение задач на определение частоты и вероятности событий.</w:t>
            </w:r>
          </w:p>
        </w:tc>
        <w:tc>
          <w:tcPr>
            <w:tcW w:w="2268" w:type="dxa"/>
            <w:vAlign w:val="bottom"/>
          </w:tcPr>
          <w:p w:rsidR="002E7511" w:rsidRDefault="002E7511" w:rsidP="002E7511">
            <w:pPr>
              <w:ind w:left="80"/>
            </w:pPr>
            <w:proofErr w:type="spellStart"/>
            <w:r>
              <w:t>п.п</w:t>
            </w:r>
            <w:proofErr w:type="spellEnd"/>
            <w:r>
              <w:t>. 65-66, читать, №1121,1122(</w:t>
            </w:r>
            <w:proofErr w:type="spellStart"/>
            <w:r>
              <w:t>неч</w:t>
            </w:r>
            <w:proofErr w:type="spellEnd"/>
            <w:r>
              <w:t>),1123</w:t>
            </w:r>
          </w:p>
        </w:tc>
        <w:tc>
          <w:tcPr>
            <w:tcW w:w="1985" w:type="dxa"/>
          </w:tcPr>
          <w:p w:rsidR="002E7511" w:rsidRDefault="008E5017" w:rsidP="008E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электронный дневник, электронную почту, социальные сети </w:t>
            </w:r>
            <w:r w:rsidR="00F77CB9"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F77CB9"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="00F77CB9"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» или в</w:t>
            </w:r>
            <w:r w:rsidR="00F77CB9">
              <w:rPr>
                <w:rFonts w:ascii="stk" w:hAnsi="stk"/>
                <w:color w:val="2021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F77CB9"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372D35" w:rsidRDefault="00372D35" w:rsidP="0037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  <w:p w:rsidR="002E7511" w:rsidRDefault="00372D35" w:rsidP="00372D35">
            <w:pPr>
              <w:rPr>
                <w:rStyle w:val="a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>
                <w:rPr>
                  <w:rStyle w:val="a6"/>
                </w:rPr>
                <w:t>https://yandex.ru/efir?stream_active=category&amp;stream_category=ya_lessons</w:t>
              </w:r>
            </w:hyperlink>
          </w:p>
          <w:p w:rsidR="00372D35" w:rsidRDefault="00DA26C5" w:rsidP="00372D35">
            <w:hyperlink r:id="rId8" w:history="1">
              <w:r w:rsidR="00372D35">
                <w:rPr>
                  <w:rStyle w:val="a6"/>
                </w:rPr>
                <w:t>https://www.youtube.com/channel/UCWcZz4hOVcrPIcUYNoqsRTQ</w:t>
              </w:r>
            </w:hyperlink>
          </w:p>
          <w:p w:rsidR="00372D35" w:rsidRDefault="00372D35" w:rsidP="00372D35">
            <w:pPr>
              <w:rPr>
                <w:rFonts w:ascii="Times New Roman" w:hAnsi="Times New Roman" w:cs="Times New Roman"/>
              </w:rPr>
            </w:pPr>
            <w:r>
              <w:t xml:space="preserve">Платформа </w:t>
            </w:r>
            <w:hyperlink r:id="rId9" w:history="1">
              <w:r w:rsidRPr="006B7A8C">
                <w:rPr>
                  <w:rStyle w:val="a6"/>
                </w:rPr>
                <w:t>https://uchi.ru/</w:t>
              </w:r>
            </w:hyperlink>
          </w:p>
        </w:tc>
        <w:tc>
          <w:tcPr>
            <w:tcW w:w="1785" w:type="dxa"/>
          </w:tcPr>
          <w:p w:rsidR="002E7511" w:rsidRDefault="009B52CB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открытых заданий </w:t>
            </w:r>
            <w:r w:rsidR="00372D35" w:rsidRPr="00372D35">
              <w:rPr>
                <w:rFonts w:ascii="Times New Roman" w:hAnsi="Times New Roman" w:cs="Times New Roman"/>
              </w:rPr>
              <w:t>https://mathege.ru/</w:t>
            </w:r>
          </w:p>
          <w:p w:rsidR="009B52CB" w:rsidRDefault="009B52CB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  <w:p w:rsidR="009B52CB" w:rsidRDefault="009B52CB" w:rsidP="009B52CB"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2C1752">
                <w:rPr>
                  <w:rStyle w:val="a6"/>
                </w:rPr>
                <w:t>https://yandex.ru/efir?stream_active=category&amp;stream_category=ya_lessons</w:t>
              </w:r>
            </w:hyperlink>
          </w:p>
          <w:p w:rsidR="002C1752" w:rsidRDefault="002C1752" w:rsidP="009B52CB">
            <w:r>
              <w:t>Задания к ЕГЭ</w:t>
            </w:r>
          </w:p>
          <w:p w:rsidR="002C1752" w:rsidRDefault="00DA26C5" w:rsidP="009B52CB">
            <w:pPr>
              <w:rPr>
                <w:rFonts w:ascii="Times New Roman" w:hAnsi="Times New Roman" w:cs="Times New Roman"/>
              </w:rPr>
            </w:pPr>
            <w:hyperlink r:id="rId11" w:history="1">
              <w:r w:rsidR="002C1752">
                <w:rPr>
                  <w:rStyle w:val="a6"/>
                </w:rPr>
                <w:t>https://yandex.ru/tutor/ege/</w:t>
              </w:r>
            </w:hyperlink>
          </w:p>
        </w:tc>
      </w:tr>
      <w:tr w:rsidR="002E7511" w:rsidTr="00372D35">
        <w:trPr>
          <w:trHeight w:val="298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Pr="001D2A46" w:rsidRDefault="002E7511" w:rsidP="002E7511">
            <w:pPr>
              <w:rPr>
                <w:bCs/>
                <w:i/>
                <w:sz w:val="24"/>
                <w:szCs w:val="24"/>
              </w:rPr>
            </w:pPr>
            <w:r w:rsidRPr="001D2A46">
              <w:rPr>
                <w:sz w:val="24"/>
                <w:szCs w:val="24"/>
              </w:rPr>
              <w:t xml:space="preserve">Вероятность события. </w:t>
            </w:r>
            <w:r w:rsidRPr="001D2A46">
              <w:rPr>
                <w:bCs/>
                <w:i/>
                <w:sz w:val="24"/>
                <w:szCs w:val="24"/>
              </w:rPr>
              <w:t>Правило умножения вероятностей. Условная вероятность.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D2A46">
              <w:rPr>
                <w:bCs/>
                <w:i/>
                <w:sz w:val="24"/>
                <w:szCs w:val="24"/>
              </w:rPr>
              <w:t xml:space="preserve">Формула полной вероятности. </w:t>
            </w:r>
          </w:p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2E7511" w:rsidRDefault="002E7511" w:rsidP="002E7511">
            <w:pPr>
              <w:ind w:left="80"/>
            </w:pPr>
            <w:r>
              <w:t>п. 67,68, читать, № 1125-1129(</w:t>
            </w:r>
            <w:proofErr w:type="spellStart"/>
            <w:r>
              <w:t>неч</w:t>
            </w:r>
            <w:proofErr w:type="spellEnd"/>
            <w:r>
              <w:t>), № 1130-1133(</w:t>
            </w:r>
            <w:proofErr w:type="spellStart"/>
            <w:r>
              <w:t>неч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C26925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для подготовке к ЕГЭ  2020 по математике базового и профильного уровня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азных авторов</w:t>
            </w:r>
          </w:p>
        </w:tc>
      </w:tr>
      <w:tr w:rsidR="002E7511" w:rsidTr="00372D35">
        <w:trPr>
          <w:trHeight w:val="280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 w:rsidRPr="001D2A46">
              <w:rPr>
                <w:sz w:val="24"/>
                <w:szCs w:val="24"/>
              </w:rPr>
              <w:t>Сложение вероятностей.</w:t>
            </w:r>
          </w:p>
        </w:tc>
        <w:tc>
          <w:tcPr>
            <w:tcW w:w="2268" w:type="dxa"/>
          </w:tcPr>
          <w:p w:rsidR="002E7511" w:rsidRDefault="002E7511" w:rsidP="002E7511">
            <w:r w:rsidRPr="00F94CB5">
              <w:rPr>
                <w:sz w:val="24"/>
                <w:szCs w:val="24"/>
              </w:rPr>
              <w:t xml:space="preserve">карточки </w:t>
            </w:r>
            <w:proofErr w:type="gramStart"/>
            <w:r w:rsidRPr="00F94CB5">
              <w:rPr>
                <w:sz w:val="24"/>
                <w:szCs w:val="24"/>
              </w:rPr>
              <w:t>–з</w:t>
            </w:r>
            <w:proofErr w:type="gramEnd"/>
            <w:r w:rsidRPr="00F94CB5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98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 w:rsidRPr="001D2A46">
              <w:rPr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2268" w:type="dxa"/>
          </w:tcPr>
          <w:p w:rsidR="002E7511" w:rsidRDefault="002E7511" w:rsidP="002E7511">
            <w:r w:rsidRPr="00F94CB5">
              <w:rPr>
                <w:sz w:val="24"/>
                <w:szCs w:val="24"/>
              </w:rPr>
              <w:t xml:space="preserve">карточки </w:t>
            </w:r>
            <w:proofErr w:type="gramStart"/>
            <w:r w:rsidRPr="00F94CB5">
              <w:rPr>
                <w:sz w:val="24"/>
                <w:szCs w:val="24"/>
              </w:rPr>
              <w:t>–з</w:t>
            </w:r>
            <w:proofErr w:type="gramEnd"/>
            <w:r w:rsidRPr="00F94CB5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80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 w:rsidRPr="001D2A46">
              <w:rPr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2268" w:type="dxa"/>
          </w:tcPr>
          <w:p w:rsidR="002E7511" w:rsidRDefault="002E7511" w:rsidP="002E7511">
            <w:r w:rsidRPr="00F94CB5">
              <w:rPr>
                <w:sz w:val="24"/>
                <w:szCs w:val="24"/>
              </w:rPr>
              <w:t xml:space="preserve">карточки </w:t>
            </w:r>
            <w:proofErr w:type="gramStart"/>
            <w:r w:rsidRPr="00F94CB5">
              <w:rPr>
                <w:sz w:val="24"/>
                <w:szCs w:val="24"/>
              </w:rPr>
              <w:t>–з</w:t>
            </w:r>
            <w:proofErr w:type="gramEnd"/>
            <w:r w:rsidRPr="00F94CB5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98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Практико–ориентированные задачи на </w:t>
            </w:r>
            <w:r>
              <w:rPr>
                <w:sz w:val="24"/>
                <w:szCs w:val="24"/>
              </w:rPr>
              <w:lastRenderedPageBreak/>
              <w:t>нахождение вероятности события</w:t>
            </w:r>
          </w:p>
        </w:tc>
        <w:tc>
          <w:tcPr>
            <w:tcW w:w="2268" w:type="dxa"/>
          </w:tcPr>
          <w:p w:rsidR="002E7511" w:rsidRDefault="002E7511" w:rsidP="002E7511">
            <w:r w:rsidRPr="00F94CB5">
              <w:rPr>
                <w:sz w:val="24"/>
                <w:szCs w:val="24"/>
              </w:rPr>
              <w:lastRenderedPageBreak/>
              <w:t xml:space="preserve">карточки </w:t>
            </w:r>
            <w:proofErr w:type="gramStart"/>
            <w:r w:rsidRPr="00F94CB5">
              <w:rPr>
                <w:sz w:val="24"/>
                <w:szCs w:val="24"/>
              </w:rPr>
              <w:t>–з</w:t>
            </w:r>
            <w:proofErr w:type="gramEnd"/>
            <w:r w:rsidRPr="00F94CB5">
              <w:rPr>
                <w:sz w:val="24"/>
                <w:szCs w:val="24"/>
              </w:rPr>
              <w:t xml:space="preserve">адания </w:t>
            </w:r>
            <w:r w:rsidRPr="00F94CB5">
              <w:rPr>
                <w:sz w:val="24"/>
                <w:szCs w:val="24"/>
              </w:rPr>
              <w:lastRenderedPageBreak/>
              <w:t>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80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 w:rsidRPr="001D2A46">
              <w:rPr>
                <w:sz w:val="24"/>
                <w:szCs w:val="24"/>
              </w:rPr>
              <w:t>Случайные величины.</w:t>
            </w:r>
            <w:r w:rsidRPr="001D2A46">
              <w:rPr>
                <w:bCs/>
                <w:i/>
                <w:sz w:val="24"/>
                <w:szCs w:val="24"/>
              </w:rPr>
              <w:t xml:space="preserve"> Дискретные случайные величины и распределения.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D2A46">
              <w:rPr>
                <w:bCs/>
                <w:i/>
                <w:sz w:val="24"/>
                <w:szCs w:val="24"/>
              </w:rPr>
              <w:t>Независимые случайные величины. Распределение суммы и произведения независимых случайных величин.</w:t>
            </w:r>
          </w:p>
        </w:tc>
        <w:tc>
          <w:tcPr>
            <w:tcW w:w="2268" w:type="dxa"/>
          </w:tcPr>
          <w:p w:rsidR="002E7511" w:rsidRDefault="002E7511" w:rsidP="002E7511">
            <w:r w:rsidRPr="00712222">
              <w:rPr>
                <w:sz w:val="24"/>
                <w:szCs w:val="24"/>
              </w:rPr>
              <w:t xml:space="preserve">карточки </w:t>
            </w:r>
            <w:proofErr w:type="gramStart"/>
            <w:r w:rsidRPr="00712222">
              <w:rPr>
                <w:sz w:val="24"/>
                <w:szCs w:val="24"/>
              </w:rPr>
              <w:t>–з</w:t>
            </w:r>
            <w:proofErr w:type="gramEnd"/>
            <w:r w:rsidRPr="00712222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98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 w:rsidRPr="001D2A46">
              <w:rPr>
                <w:sz w:val="24"/>
                <w:szCs w:val="24"/>
              </w:rPr>
              <w:t>Меры разброса.</w:t>
            </w:r>
            <w:r>
              <w:rPr>
                <w:sz w:val="24"/>
                <w:szCs w:val="24"/>
              </w:rPr>
              <w:t xml:space="preserve"> Медиана, размах, мода. </w:t>
            </w:r>
            <w:r w:rsidRPr="001D2A46">
              <w:rPr>
                <w:bCs/>
                <w:i/>
                <w:sz w:val="24"/>
                <w:szCs w:val="24"/>
              </w:rPr>
              <w:t xml:space="preserve">Математическое ожидание и дисперсия случайной величины. Геометрическое распределение. </w:t>
            </w:r>
            <w:r w:rsidRPr="001D2A46">
              <w:rPr>
                <w:i/>
                <w:sz w:val="24"/>
                <w:szCs w:val="24"/>
              </w:rPr>
              <w:t>Непрерывные случайные величины</w:t>
            </w:r>
            <w:r w:rsidRPr="001D2A4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7511" w:rsidRDefault="002E7511" w:rsidP="002E7511">
            <w:r w:rsidRPr="00712222">
              <w:rPr>
                <w:sz w:val="24"/>
                <w:szCs w:val="24"/>
              </w:rPr>
              <w:t xml:space="preserve">карточки </w:t>
            </w:r>
            <w:proofErr w:type="gramStart"/>
            <w:r w:rsidRPr="00712222">
              <w:rPr>
                <w:sz w:val="24"/>
                <w:szCs w:val="24"/>
              </w:rPr>
              <w:t>–з</w:t>
            </w:r>
            <w:proofErr w:type="gramEnd"/>
            <w:r w:rsidRPr="00712222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80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Pr="001D2A46" w:rsidRDefault="002E7511" w:rsidP="002E7511">
            <w:pPr>
              <w:rPr>
                <w:i/>
                <w:sz w:val="24"/>
                <w:szCs w:val="24"/>
              </w:rPr>
            </w:pPr>
            <w:r w:rsidRPr="001D2A46">
              <w:rPr>
                <w:i/>
                <w:sz w:val="24"/>
                <w:szCs w:val="24"/>
              </w:rPr>
              <w:t xml:space="preserve">Понятие о плотности вероятности. Равномерное распределение. Показательное распределение, его параметры. </w:t>
            </w:r>
          </w:p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 w:rsidRPr="001D2A46">
              <w:rPr>
                <w:i/>
                <w:sz w:val="24"/>
                <w:szCs w:val="24"/>
              </w:rPr>
      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      </w:r>
          </w:p>
        </w:tc>
        <w:tc>
          <w:tcPr>
            <w:tcW w:w="2268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карточки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C26925" w:rsidTr="00372D35">
        <w:trPr>
          <w:trHeight w:val="298"/>
        </w:trPr>
        <w:tc>
          <w:tcPr>
            <w:tcW w:w="703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0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  <w:r w:rsidRPr="001D2A46">
              <w:rPr>
                <w:i/>
                <w:sz w:val="24"/>
                <w:szCs w:val="24"/>
              </w:rPr>
              <w:t>Ковариация двух случайных величин. Понятие о коэффициенте корреляции.</w:t>
            </w:r>
            <w:r w:rsidRPr="001D2A46">
              <w:rPr>
                <w:bCs/>
                <w:i/>
                <w:sz w:val="24"/>
                <w:szCs w:val="24"/>
              </w:rPr>
              <w:t xml:space="preserve"> Совместные наблюдения двух случайных величин.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D2A46">
              <w:rPr>
                <w:bCs/>
                <w:i/>
                <w:sz w:val="24"/>
                <w:szCs w:val="24"/>
              </w:rPr>
              <w:t>Выборочный коэффициент корреляции.</w:t>
            </w:r>
          </w:p>
        </w:tc>
        <w:tc>
          <w:tcPr>
            <w:tcW w:w="2268" w:type="dxa"/>
          </w:tcPr>
          <w:p w:rsidR="00C26925" w:rsidRDefault="00C26925" w:rsidP="00C26925">
            <w:r w:rsidRPr="00A543E2">
              <w:rPr>
                <w:sz w:val="24"/>
                <w:szCs w:val="24"/>
              </w:rPr>
              <w:t xml:space="preserve">карточки </w:t>
            </w:r>
            <w:proofErr w:type="gramStart"/>
            <w:r w:rsidRPr="00A543E2">
              <w:rPr>
                <w:sz w:val="24"/>
                <w:szCs w:val="24"/>
              </w:rPr>
              <w:t>–з</w:t>
            </w:r>
            <w:proofErr w:type="gramEnd"/>
            <w:r w:rsidRPr="00A543E2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</w:tr>
      <w:tr w:rsidR="00C26925" w:rsidTr="00372D35">
        <w:trPr>
          <w:trHeight w:val="298"/>
        </w:trPr>
        <w:tc>
          <w:tcPr>
            <w:tcW w:w="703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0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  <w:r w:rsidRPr="001D2A46">
              <w:rPr>
                <w:i/>
                <w:sz w:val="24"/>
                <w:szCs w:val="24"/>
              </w:rPr>
              <w:t>Неравенство Чебышева. Теорема Бернулли</w:t>
            </w:r>
            <w:r w:rsidRPr="001D2A46">
              <w:rPr>
                <w:sz w:val="24"/>
                <w:szCs w:val="24"/>
              </w:rPr>
              <w:t xml:space="preserve">. </w:t>
            </w:r>
            <w:r w:rsidRPr="001D2A46">
              <w:rPr>
                <w:i/>
                <w:sz w:val="24"/>
                <w:szCs w:val="24"/>
              </w:rPr>
              <w:t>Закон больших чисел. Выборочный метод измерения вероятностей. Роль закона больших чисел в науке, природе и обществе.</w:t>
            </w:r>
          </w:p>
        </w:tc>
        <w:tc>
          <w:tcPr>
            <w:tcW w:w="2268" w:type="dxa"/>
          </w:tcPr>
          <w:p w:rsidR="00C26925" w:rsidRDefault="00C26925" w:rsidP="00C26925">
            <w:r w:rsidRPr="00A543E2">
              <w:rPr>
                <w:sz w:val="24"/>
                <w:szCs w:val="24"/>
              </w:rPr>
              <w:t xml:space="preserve">карточки </w:t>
            </w:r>
            <w:proofErr w:type="gramStart"/>
            <w:r w:rsidRPr="00A543E2">
              <w:rPr>
                <w:sz w:val="24"/>
                <w:szCs w:val="24"/>
              </w:rPr>
              <w:t>–з</w:t>
            </w:r>
            <w:proofErr w:type="gramEnd"/>
            <w:r w:rsidRPr="00A543E2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26925" w:rsidRDefault="00C26925" w:rsidP="00C26925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80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Текстовые задачи. Задачи на проценты, части</w:t>
            </w:r>
          </w:p>
        </w:tc>
        <w:tc>
          <w:tcPr>
            <w:tcW w:w="2268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карточки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98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Pr="001D2A46" w:rsidRDefault="002E7511" w:rsidP="002E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задачи. Задачи на работу, движение. </w:t>
            </w:r>
          </w:p>
        </w:tc>
        <w:tc>
          <w:tcPr>
            <w:tcW w:w="2268" w:type="dxa"/>
          </w:tcPr>
          <w:p w:rsidR="002E7511" w:rsidRDefault="002E7511" w:rsidP="002E7511">
            <w:r w:rsidRPr="00D8497F">
              <w:rPr>
                <w:sz w:val="24"/>
                <w:szCs w:val="24"/>
              </w:rPr>
              <w:t xml:space="preserve">карточки </w:t>
            </w:r>
            <w:proofErr w:type="gramStart"/>
            <w:r w:rsidRPr="00D8497F">
              <w:rPr>
                <w:sz w:val="24"/>
                <w:szCs w:val="24"/>
              </w:rPr>
              <w:t>–з</w:t>
            </w:r>
            <w:proofErr w:type="gramEnd"/>
            <w:r w:rsidRPr="00D8497F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2E7511" w:rsidTr="00372D35">
        <w:trPr>
          <w:trHeight w:val="280"/>
        </w:trPr>
        <w:tc>
          <w:tcPr>
            <w:tcW w:w="703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</w:t>
            </w:r>
          </w:p>
        </w:tc>
        <w:tc>
          <w:tcPr>
            <w:tcW w:w="1130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7511" w:rsidRPr="001D2A46" w:rsidRDefault="002E7511" w:rsidP="002E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в</w:t>
            </w:r>
            <w:r w:rsidRPr="001D2A46">
              <w:rPr>
                <w:sz w:val="24"/>
                <w:szCs w:val="24"/>
              </w:rPr>
              <w:t xml:space="preserve">ыражения и </w:t>
            </w:r>
            <w:r>
              <w:rPr>
                <w:sz w:val="24"/>
                <w:szCs w:val="24"/>
              </w:rPr>
              <w:t xml:space="preserve">их </w:t>
            </w:r>
            <w:r w:rsidRPr="001D2A46">
              <w:rPr>
                <w:sz w:val="24"/>
                <w:szCs w:val="24"/>
              </w:rPr>
              <w:t>преобразования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2E7511" w:rsidRDefault="002E7511" w:rsidP="002E7511">
            <w:r w:rsidRPr="00D8497F">
              <w:rPr>
                <w:sz w:val="24"/>
                <w:szCs w:val="24"/>
              </w:rPr>
              <w:t xml:space="preserve">карточки </w:t>
            </w:r>
            <w:proofErr w:type="gramStart"/>
            <w:r w:rsidRPr="00D8497F">
              <w:rPr>
                <w:sz w:val="24"/>
                <w:szCs w:val="24"/>
              </w:rPr>
              <w:t>–з</w:t>
            </w:r>
            <w:proofErr w:type="gramEnd"/>
            <w:r w:rsidRPr="00D8497F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2E7511" w:rsidRDefault="002E7511" w:rsidP="002E7511">
            <w:pPr>
              <w:rPr>
                <w:rFonts w:ascii="Times New Roman" w:hAnsi="Times New Roman" w:cs="Times New Roman"/>
              </w:rPr>
            </w:pPr>
          </w:p>
        </w:tc>
      </w:tr>
      <w:tr w:rsidR="009B52CB" w:rsidTr="00372D35">
        <w:trPr>
          <w:trHeight w:val="298"/>
        </w:trPr>
        <w:tc>
          <w:tcPr>
            <w:tcW w:w="703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0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B52CB" w:rsidRDefault="009B52CB" w:rsidP="009B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в</w:t>
            </w:r>
            <w:r w:rsidRPr="001D2A46">
              <w:rPr>
                <w:sz w:val="24"/>
                <w:szCs w:val="24"/>
              </w:rPr>
              <w:t xml:space="preserve">ыражения и </w:t>
            </w:r>
            <w:r>
              <w:rPr>
                <w:sz w:val="24"/>
                <w:szCs w:val="24"/>
              </w:rPr>
              <w:t xml:space="preserve">их </w:t>
            </w:r>
            <w:r w:rsidRPr="001D2A46">
              <w:rPr>
                <w:sz w:val="24"/>
                <w:szCs w:val="24"/>
              </w:rPr>
              <w:t>преобразования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B52CB" w:rsidRDefault="009B52CB" w:rsidP="009B52CB">
            <w:r w:rsidRPr="001A2F7A">
              <w:rPr>
                <w:sz w:val="24"/>
                <w:szCs w:val="24"/>
              </w:rPr>
              <w:t xml:space="preserve">карточки </w:t>
            </w:r>
            <w:proofErr w:type="gramStart"/>
            <w:r w:rsidRPr="001A2F7A">
              <w:rPr>
                <w:sz w:val="24"/>
                <w:szCs w:val="24"/>
              </w:rPr>
              <w:t>–з</w:t>
            </w:r>
            <w:proofErr w:type="gramEnd"/>
            <w:r w:rsidRPr="001A2F7A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</w:tr>
      <w:tr w:rsidR="009B52CB" w:rsidTr="00372D35">
        <w:trPr>
          <w:trHeight w:val="280"/>
        </w:trPr>
        <w:tc>
          <w:tcPr>
            <w:tcW w:w="703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0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B52CB" w:rsidRPr="001D2A46" w:rsidRDefault="009B52CB" w:rsidP="009B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</w:t>
            </w:r>
            <w:r w:rsidRPr="001D2A46">
              <w:rPr>
                <w:sz w:val="24"/>
                <w:szCs w:val="24"/>
              </w:rPr>
              <w:t>ланиметри</w:t>
            </w:r>
            <w:r>
              <w:rPr>
                <w:sz w:val="24"/>
                <w:szCs w:val="24"/>
              </w:rPr>
              <w:t>ческих задач</w:t>
            </w:r>
            <w:r w:rsidRPr="001D2A4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Многоугольники</w:t>
            </w:r>
            <w:r w:rsidRPr="001D2A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Окружность.</w:t>
            </w:r>
          </w:p>
        </w:tc>
        <w:tc>
          <w:tcPr>
            <w:tcW w:w="2268" w:type="dxa"/>
          </w:tcPr>
          <w:p w:rsidR="009B52CB" w:rsidRDefault="009B52CB" w:rsidP="009B52CB">
            <w:r w:rsidRPr="001A2F7A">
              <w:rPr>
                <w:sz w:val="24"/>
                <w:szCs w:val="24"/>
              </w:rPr>
              <w:t xml:space="preserve">карточки </w:t>
            </w:r>
            <w:proofErr w:type="gramStart"/>
            <w:r w:rsidRPr="001A2F7A">
              <w:rPr>
                <w:sz w:val="24"/>
                <w:szCs w:val="24"/>
              </w:rPr>
              <w:t>–з</w:t>
            </w:r>
            <w:proofErr w:type="gramEnd"/>
            <w:r w:rsidRPr="001A2F7A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</w:tr>
      <w:tr w:rsidR="009B52CB" w:rsidTr="00372D35">
        <w:trPr>
          <w:trHeight w:val="280"/>
        </w:trPr>
        <w:tc>
          <w:tcPr>
            <w:tcW w:w="703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0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B52CB" w:rsidRPr="001D2A46" w:rsidRDefault="009B52CB" w:rsidP="009B52CB">
            <w:pPr>
              <w:rPr>
                <w:sz w:val="24"/>
                <w:szCs w:val="24"/>
              </w:rPr>
            </w:pPr>
            <w:r w:rsidRPr="001D2A46">
              <w:rPr>
                <w:sz w:val="24"/>
                <w:szCs w:val="24"/>
              </w:rPr>
              <w:t>Стереометрия. Метод координат и векторы в пространстве.</w:t>
            </w:r>
          </w:p>
        </w:tc>
        <w:tc>
          <w:tcPr>
            <w:tcW w:w="2268" w:type="dxa"/>
          </w:tcPr>
          <w:p w:rsidR="009B52CB" w:rsidRDefault="009B52CB" w:rsidP="009B52CB">
            <w:r w:rsidRPr="001A2F7A">
              <w:rPr>
                <w:sz w:val="24"/>
                <w:szCs w:val="24"/>
              </w:rPr>
              <w:t xml:space="preserve">карточки </w:t>
            </w:r>
            <w:proofErr w:type="gramStart"/>
            <w:r w:rsidRPr="001A2F7A">
              <w:rPr>
                <w:sz w:val="24"/>
                <w:szCs w:val="24"/>
              </w:rPr>
              <w:t>–з</w:t>
            </w:r>
            <w:proofErr w:type="gramEnd"/>
            <w:r w:rsidRPr="001A2F7A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</w:tr>
      <w:tr w:rsidR="009B52CB" w:rsidTr="00372D35">
        <w:trPr>
          <w:trHeight w:val="280"/>
        </w:trPr>
        <w:tc>
          <w:tcPr>
            <w:tcW w:w="703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0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B52CB" w:rsidRPr="001D2A46" w:rsidRDefault="009B52CB" w:rsidP="009B52CB">
            <w:pPr>
              <w:rPr>
                <w:sz w:val="24"/>
                <w:szCs w:val="24"/>
              </w:rPr>
            </w:pPr>
            <w:r w:rsidRPr="001D2A46">
              <w:rPr>
                <w:sz w:val="24"/>
                <w:szCs w:val="24"/>
              </w:rPr>
              <w:t>Взаимное расположение прямых и плоскостей. Параллельность. Перпендикулярность.</w:t>
            </w:r>
            <w:r>
              <w:t xml:space="preserve"> Двугранный угол, линейный угол двугранного угла. Расстояние и угол между скрещивающимися прямыми. Расстояние от точки до плоскости.</w:t>
            </w:r>
          </w:p>
        </w:tc>
        <w:tc>
          <w:tcPr>
            <w:tcW w:w="2268" w:type="dxa"/>
          </w:tcPr>
          <w:p w:rsidR="009B52CB" w:rsidRDefault="009B52CB" w:rsidP="009B52CB">
            <w:r w:rsidRPr="001A2F7A">
              <w:rPr>
                <w:sz w:val="24"/>
                <w:szCs w:val="24"/>
              </w:rPr>
              <w:t xml:space="preserve">карточки </w:t>
            </w:r>
            <w:proofErr w:type="gramStart"/>
            <w:r w:rsidRPr="001A2F7A">
              <w:rPr>
                <w:sz w:val="24"/>
                <w:szCs w:val="24"/>
              </w:rPr>
              <w:t>–з</w:t>
            </w:r>
            <w:proofErr w:type="gramEnd"/>
            <w:r w:rsidRPr="001A2F7A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B52CB" w:rsidRDefault="009B52CB" w:rsidP="009B52CB">
            <w:pPr>
              <w:rPr>
                <w:rFonts w:ascii="Times New Roman" w:hAnsi="Times New Roman" w:cs="Times New Roman"/>
              </w:rPr>
            </w:pPr>
          </w:p>
        </w:tc>
      </w:tr>
      <w:tr w:rsidR="000376ED" w:rsidTr="00372D35">
        <w:trPr>
          <w:trHeight w:val="280"/>
        </w:trPr>
        <w:tc>
          <w:tcPr>
            <w:tcW w:w="703" w:type="dxa"/>
          </w:tcPr>
          <w:p w:rsidR="000376ED" w:rsidRDefault="000376ED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0376ED" w:rsidRDefault="000376ED" w:rsidP="009B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ПРМЗ</w:t>
            </w:r>
          </w:p>
        </w:tc>
        <w:tc>
          <w:tcPr>
            <w:tcW w:w="679" w:type="dxa"/>
          </w:tcPr>
          <w:p w:rsidR="000376ED" w:rsidRDefault="000376ED" w:rsidP="009B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9" w:type="dxa"/>
          </w:tcPr>
          <w:p w:rsidR="000376ED" w:rsidRPr="001D2A46" w:rsidRDefault="000376ED" w:rsidP="009B52C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76ED" w:rsidRPr="001A2F7A" w:rsidRDefault="000376ED" w:rsidP="009B52C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76ED" w:rsidRDefault="000376ED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376ED" w:rsidRDefault="000376ED" w:rsidP="009B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376ED" w:rsidRDefault="000376ED" w:rsidP="009B52CB">
            <w:pPr>
              <w:rPr>
                <w:rFonts w:ascii="Times New Roman" w:hAnsi="Times New Roman" w:cs="Times New Roman"/>
              </w:rPr>
            </w:pPr>
          </w:p>
        </w:tc>
      </w:tr>
      <w:tr w:rsidR="009E5CB5" w:rsidTr="00372D35">
        <w:trPr>
          <w:trHeight w:val="280"/>
        </w:trPr>
        <w:tc>
          <w:tcPr>
            <w:tcW w:w="703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0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E5CB5" w:rsidRPr="009E5CB5" w:rsidRDefault="009E5CB5" w:rsidP="009E5CB5">
            <w:pPr>
              <w:rPr>
                <w:rStyle w:val="FontStyle39"/>
                <w:sz w:val="24"/>
                <w:szCs w:val="24"/>
              </w:rPr>
            </w:pPr>
            <w:r w:rsidRPr="009E5CB5">
              <w:rPr>
                <w:rFonts w:ascii="Times New Roman" w:hAnsi="Times New Roman" w:cs="Times New Roman"/>
                <w:sz w:val="24"/>
                <w:szCs w:val="24"/>
              </w:rPr>
              <w:t>Нахождение площади треугольника, четырехугольника.</w:t>
            </w:r>
          </w:p>
        </w:tc>
        <w:tc>
          <w:tcPr>
            <w:tcW w:w="2268" w:type="dxa"/>
          </w:tcPr>
          <w:p w:rsidR="009E5CB5" w:rsidRDefault="009E5CB5" w:rsidP="009E5CB5">
            <w:r w:rsidRPr="00BB56C5">
              <w:rPr>
                <w:sz w:val="24"/>
                <w:szCs w:val="24"/>
              </w:rPr>
              <w:t xml:space="preserve">карточки </w:t>
            </w:r>
            <w:proofErr w:type="gramStart"/>
            <w:r w:rsidRPr="00BB56C5">
              <w:rPr>
                <w:sz w:val="24"/>
                <w:szCs w:val="24"/>
              </w:rPr>
              <w:t>–з</w:t>
            </w:r>
            <w:proofErr w:type="gramEnd"/>
            <w:r w:rsidRPr="00BB56C5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</w:tr>
      <w:tr w:rsidR="009E5CB5" w:rsidTr="00372D35">
        <w:trPr>
          <w:trHeight w:val="280"/>
        </w:trPr>
        <w:tc>
          <w:tcPr>
            <w:tcW w:w="703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0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E5CB5" w:rsidRPr="009E5CB5" w:rsidRDefault="009E5CB5" w:rsidP="009E5CB5">
            <w:pPr>
              <w:rPr>
                <w:rStyle w:val="FontStyle39"/>
                <w:sz w:val="24"/>
                <w:szCs w:val="24"/>
              </w:rPr>
            </w:pPr>
            <w:r w:rsidRPr="009E5CB5">
              <w:rPr>
                <w:rFonts w:ascii="Times New Roman" w:hAnsi="Times New Roman" w:cs="Times New Roman"/>
                <w:sz w:val="24"/>
                <w:szCs w:val="24"/>
              </w:rPr>
              <w:t>Нахождение площади многоугольника, круга и его частей.</w:t>
            </w:r>
          </w:p>
        </w:tc>
        <w:tc>
          <w:tcPr>
            <w:tcW w:w="2268" w:type="dxa"/>
          </w:tcPr>
          <w:p w:rsidR="009E5CB5" w:rsidRDefault="009E5CB5" w:rsidP="009E5CB5">
            <w:r w:rsidRPr="00BB56C5">
              <w:rPr>
                <w:sz w:val="24"/>
                <w:szCs w:val="24"/>
              </w:rPr>
              <w:t xml:space="preserve">карточки </w:t>
            </w:r>
            <w:proofErr w:type="gramStart"/>
            <w:r w:rsidRPr="00BB56C5">
              <w:rPr>
                <w:sz w:val="24"/>
                <w:szCs w:val="24"/>
              </w:rPr>
              <w:t>–з</w:t>
            </w:r>
            <w:proofErr w:type="gramEnd"/>
            <w:r w:rsidRPr="00BB56C5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</w:tr>
      <w:tr w:rsidR="009E5CB5" w:rsidTr="00372D35">
        <w:trPr>
          <w:trHeight w:val="280"/>
        </w:trPr>
        <w:tc>
          <w:tcPr>
            <w:tcW w:w="703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0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E5CB5" w:rsidRPr="009E5CB5" w:rsidRDefault="009E5CB5" w:rsidP="009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B5">
              <w:rPr>
                <w:rStyle w:val="FontStyle39"/>
                <w:sz w:val="24"/>
                <w:szCs w:val="24"/>
              </w:rPr>
              <w:t>Формулы тригонометрии. Простейшие тригонометрические уравнения и неравенства.</w:t>
            </w:r>
          </w:p>
        </w:tc>
        <w:tc>
          <w:tcPr>
            <w:tcW w:w="2268" w:type="dxa"/>
          </w:tcPr>
          <w:p w:rsidR="009E5CB5" w:rsidRDefault="009E5CB5" w:rsidP="009E5CB5">
            <w:r w:rsidRPr="00BB56C5">
              <w:rPr>
                <w:sz w:val="24"/>
                <w:szCs w:val="24"/>
              </w:rPr>
              <w:t xml:space="preserve">карточки </w:t>
            </w:r>
            <w:proofErr w:type="gramStart"/>
            <w:r w:rsidRPr="00BB56C5">
              <w:rPr>
                <w:sz w:val="24"/>
                <w:szCs w:val="24"/>
              </w:rPr>
              <w:t>–з</w:t>
            </w:r>
            <w:proofErr w:type="gramEnd"/>
            <w:r w:rsidRPr="00BB56C5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</w:tr>
      <w:tr w:rsidR="009E5CB5" w:rsidTr="00372D35">
        <w:trPr>
          <w:trHeight w:val="280"/>
        </w:trPr>
        <w:tc>
          <w:tcPr>
            <w:tcW w:w="703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0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9E5CB5" w:rsidRPr="007F61C4" w:rsidRDefault="009E5CB5" w:rsidP="009E5C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CB5">
              <w:rPr>
                <w:rStyle w:val="FontStyle39"/>
                <w:sz w:val="24"/>
                <w:szCs w:val="24"/>
              </w:rPr>
              <w:t>Период тригонометрического уравнения. Объединение серий решения тригонометрического уравнения, рациональная запись ответа.</w:t>
            </w:r>
          </w:p>
        </w:tc>
        <w:tc>
          <w:tcPr>
            <w:tcW w:w="2268" w:type="dxa"/>
          </w:tcPr>
          <w:p w:rsidR="009E5CB5" w:rsidRPr="001A2F7A" w:rsidRDefault="009E5CB5" w:rsidP="009E5CB5">
            <w:pPr>
              <w:rPr>
                <w:sz w:val="24"/>
                <w:szCs w:val="24"/>
              </w:rPr>
            </w:pPr>
            <w:r w:rsidRPr="00BB56C5">
              <w:rPr>
                <w:sz w:val="24"/>
                <w:szCs w:val="24"/>
              </w:rPr>
              <w:t xml:space="preserve">карточки </w:t>
            </w:r>
            <w:proofErr w:type="gramStart"/>
            <w:r w:rsidRPr="00BB56C5">
              <w:rPr>
                <w:sz w:val="24"/>
                <w:szCs w:val="24"/>
              </w:rPr>
              <w:t>–з</w:t>
            </w:r>
            <w:proofErr w:type="gramEnd"/>
            <w:r w:rsidRPr="00BB56C5">
              <w:rPr>
                <w:sz w:val="24"/>
                <w:szCs w:val="24"/>
              </w:rPr>
              <w:t>адания по теме из ЕГЭ</w:t>
            </w:r>
          </w:p>
        </w:tc>
        <w:tc>
          <w:tcPr>
            <w:tcW w:w="19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</w:tr>
      <w:tr w:rsidR="009E5CB5" w:rsidTr="00372D35">
        <w:trPr>
          <w:trHeight w:val="280"/>
        </w:trPr>
        <w:tc>
          <w:tcPr>
            <w:tcW w:w="703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E5CB5" w:rsidRPr="002838E2" w:rsidRDefault="009E5CB5" w:rsidP="009E5CB5">
            <w:pPr>
              <w:rPr>
                <w:rFonts w:ascii="Times New Roman" w:hAnsi="Times New Roman" w:cs="Times New Roman"/>
                <w:b/>
              </w:rPr>
            </w:pPr>
            <w:r w:rsidRPr="002838E2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679" w:type="dxa"/>
          </w:tcPr>
          <w:p w:rsidR="009E5CB5" w:rsidRPr="002838E2" w:rsidRDefault="009E5CB5" w:rsidP="009E5CB5">
            <w:pPr>
              <w:rPr>
                <w:rFonts w:ascii="Times New Roman" w:hAnsi="Times New Roman" w:cs="Times New Roman"/>
                <w:b/>
              </w:rPr>
            </w:pPr>
            <w:r w:rsidRPr="002838E2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42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9E5CB5" w:rsidRDefault="009E5CB5" w:rsidP="009E5CB5">
            <w:pPr>
              <w:rPr>
                <w:rFonts w:ascii="Times New Roman" w:hAnsi="Times New Roman" w:cs="Times New Roman"/>
              </w:rPr>
            </w:pPr>
          </w:p>
        </w:tc>
      </w:tr>
      <w:tr w:rsidR="00557544" w:rsidTr="00372D35">
        <w:trPr>
          <w:trHeight w:val="280"/>
        </w:trPr>
        <w:tc>
          <w:tcPr>
            <w:tcW w:w="703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0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57544" w:rsidRPr="009A240C" w:rsidRDefault="00557544" w:rsidP="00557544">
            <w:pPr>
              <w:pStyle w:val="a7"/>
              <w:rPr>
                <w:rFonts w:ascii="Times New Roman" w:hAnsi="Times New Roman"/>
              </w:rPr>
            </w:pPr>
            <w:r w:rsidRPr="009A240C">
              <w:rPr>
                <w:rFonts w:ascii="Times New Roman" w:hAnsi="Times New Roman"/>
              </w:rPr>
              <w:t>Наглядное представление о пространственных фигурах. Многогранники. Цилиндр. Конус. Шар. Сфера</w:t>
            </w:r>
          </w:p>
        </w:tc>
        <w:tc>
          <w:tcPr>
            <w:tcW w:w="2268" w:type="dxa"/>
          </w:tcPr>
          <w:p w:rsidR="00557544" w:rsidRDefault="00557544" w:rsidP="00557544">
            <w:r>
              <w:t>№921, 927, 933</w:t>
            </w:r>
          </w:p>
        </w:tc>
        <w:tc>
          <w:tcPr>
            <w:tcW w:w="19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электронный дневник, электронную почту, социальные сети </w:t>
            </w:r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» или </w:t>
            </w:r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в</w:t>
            </w:r>
            <w:r>
              <w:rPr>
                <w:rFonts w:ascii="stk" w:hAnsi="stk"/>
                <w:color w:val="2021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Платформа РЭШ</w:t>
            </w:r>
          </w:p>
          <w:p w:rsidR="00557544" w:rsidRDefault="00557544" w:rsidP="00557544">
            <w:pPr>
              <w:rPr>
                <w:rStyle w:val="a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a6"/>
                </w:rPr>
                <w:t>https://yandex.ru/efir?stream_active=category&amp;stream_category=ya_lessons</w:t>
              </w:r>
            </w:hyperlink>
          </w:p>
          <w:p w:rsidR="00557544" w:rsidRDefault="00DA26C5" w:rsidP="00557544">
            <w:hyperlink r:id="rId13" w:history="1">
              <w:r w:rsidR="00557544">
                <w:rPr>
                  <w:rStyle w:val="a6"/>
                </w:rPr>
                <w:t>https://www.youtube.com/channel/UCWcZz4h</w:t>
              </w:r>
              <w:r w:rsidR="00557544">
                <w:rPr>
                  <w:rStyle w:val="a6"/>
                </w:rPr>
                <w:lastRenderedPageBreak/>
                <w:t>OVcrPIcUYNoqsRTQ</w:t>
              </w:r>
            </w:hyperlink>
          </w:p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t xml:space="preserve">Платформа </w:t>
            </w:r>
            <w:hyperlink r:id="rId14" w:history="1">
              <w:r w:rsidRPr="006B7A8C">
                <w:rPr>
                  <w:rStyle w:val="a6"/>
                </w:rPr>
                <w:t>https://uchi.ru/</w:t>
              </w:r>
            </w:hyperlink>
          </w:p>
        </w:tc>
        <w:tc>
          <w:tcPr>
            <w:tcW w:w="17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</w:tr>
      <w:tr w:rsidR="00557544" w:rsidTr="00372D35">
        <w:trPr>
          <w:trHeight w:val="280"/>
        </w:trPr>
        <w:tc>
          <w:tcPr>
            <w:tcW w:w="703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7.04</w:t>
            </w:r>
          </w:p>
        </w:tc>
        <w:tc>
          <w:tcPr>
            <w:tcW w:w="1130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57544" w:rsidRPr="009A240C" w:rsidRDefault="00557544" w:rsidP="00557544">
            <w:pPr>
              <w:pStyle w:val="a7"/>
              <w:rPr>
                <w:rFonts w:ascii="Times New Roman" w:hAnsi="Times New Roman"/>
              </w:rPr>
            </w:pPr>
            <w:r w:rsidRPr="009A240C">
              <w:rPr>
                <w:rFonts w:ascii="Times New Roman" w:hAnsi="Times New Roman"/>
              </w:rPr>
              <w:t>Геометрические тела и их изображение.</w:t>
            </w:r>
          </w:p>
        </w:tc>
        <w:tc>
          <w:tcPr>
            <w:tcW w:w="2268" w:type="dxa"/>
          </w:tcPr>
          <w:p w:rsidR="00557544" w:rsidRDefault="00557544" w:rsidP="00557544">
            <w:r>
              <w:t>№9</w:t>
            </w:r>
            <w:r w:rsidR="0004635E">
              <w:t>46</w:t>
            </w:r>
            <w:r>
              <w:t>, 958,959(а)</w:t>
            </w:r>
          </w:p>
        </w:tc>
        <w:tc>
          <w:tcPr>
            <w:tcW w:w="19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</w:tr>
      <w:tr w:rsidR="00557544" w:rsidTr="00372D35">
        <w:trPr>
          <w:trHeight w:val="280"/>
        </w:trPr>
        <w:tc>
          <w:tcPr>
            <w:tcW w:w="703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0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57544" w:rsidRPr="009A240C" w:rsidRDefault="00557544" w:rsidP="00557544">
            <w:pPr>
              <w:pStyle w:val="a7"/>
              <w:rPr>
                <w:rFonts w:ascii="Times New Roman" w:hAnsi="Times New Roman"/>
              </w:rPr>
            </w:pPr>
            <w:r w:rsidRPr="009A240C">
              <w:rPr>
                <w:rFonts w:ascii="Times New Roman" w:hAnsi="Times New Roman"/>
              </w:rPr>
              <w:t>Параллелепипед. Прямоугольный параллелепипед. Измерения параллелепипеда. Куб. Правильные многогранники</w:t>
            </w:r>
          </w:p>
        </w:tc>
        <w:tc>
          <w:tcPr>
            <w:tcW w:w="2268" w:type="dxa"/>
          </w:tcPr>
          <w:p w:rsidR="00557544" w:rsidRDefault="00557544" w:rsidP="00557544">
            <w:r>
              <w:t>№941,942, 943</w:t>
            </w:r>
          </w:p>
        </w:tc>
        <w:tc>
          <w:tcPr>
            <w:tcW w:w="19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</w:tr>
      <w:tr w:rsidR="00557544" w:rsidTr="00372D35">
        <w:trPr>
          <w:trHeight w:val="280"/>
        </w:trPr>
        <w:tc>
          <w:tcPr>
            <w:tcW w:w="703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30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57544" w:rsidRPr="009A240C" w:rsidRDefault="00557544" w:rsidP="00557544">
            <w:pPr>
              <w:pStyle w:val="a7"/>
              <w:rPr>
                <w:rFonts w:ascii="Times New Roman" w:hAnsi="Times New Roman"/>
              </w:rPr>
            </w:pPr>
            <w:r w:rsidRPr="009A240C">
              <w:rPr>
                <w:rFonts w:ascii="Times New Roman" w:hAnsi="Times New Roman"/>
              </w:rPr>
              <w:t>Развертки параллелепипеда и куба.</w:t>
            </w:r>
            <w:r>
              <w:rPr>
                <w:rFonts w:ascii="Times New Roman" w:hAnsi="Times New Roman"/>
              </w:rPr>
              <w:t xml:space="preserve"> </w:t>
            </w:r>
            <w:r w:rsidRPr="009A240C">
              <w:rPr>
                <w:rFonts w:ascii="Times New Roman" w:hAnsi="Times New Roman"/>
              </w:rPr>
              <w:t>Примеры разверток многогранников.</w:t>
            </w:r>
          </w:p>
        </w:tc>
        <w:tc>
          <w:tcPr>
            <w:tcW w:w="2268" w:type="dxa"/>
          </w:tcPr>
          <w:p w:rsidR="00557544" w:rsidRDefault="00557544" w:rsidP="00557544">
            <w:r>
              <w:t>Выполнить практические задания после пункта 10.3(их три), №962,965</w:t>
            </w:r>
          </w:p>
        </w:tc>
        <w:tc>
          <w:tcPr>
            <w:tcW w:w="19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</w:tr>
      <w:tr w:rsidR="00557544" w:rsidTr="00372D35">
        <w:trPr>
          <w:trHeight w:val="280"/>
        </w:trPr>
        <w:tc>
          <w:tcPr>
            <w:tcW w:w="703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0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557544" w:rsidRPr="009A240C" w:rsidRDefault="00557544" w:rsidP="00557544">
            <w:pPr>
              <w:pStyle w:val="a7"/>
              <w:rPr>
                <w:rFonts w:ascii="Times New Roman" w:hAnsi="Times New Roman"/>
              </w:rPr>
            </w:pPr>
            <w:r w:rsidRPr="009A240C">
              <w:rPr>
                <w:rFonts w:ascii="Times New Roman" w:hAnsi="Times New Roman"/>
              </w:rPr>
              <w:t>Понятие объема. Единицы измерения объема. Объем прямоугольного параллелепипеда. Объём куба</w:t>
            </w:r>
          </w:p>
        </w:tc>
        <w:tc>
          <w:tcPr>
            <w:tcW w:w="2268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  <w:r>
              <w:t xml:space="preserve">Выучить таблицу  единиц объема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246, №967,968,969,971</w:t>
            </w:r>
          </w:p>
        </w:tc>
        <w:tc>
          <w:tcPr>
            <w:tcW w:w="19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57544" w:rsidRDefault="00557544" w:rsidP="00557544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9A240C">
              <w:rPr>
                <w:rFonts w:ascii="Times New Roman" w:hAnsi="Times New Roman"/>
              </w:rPr>
              <w:t>Задачи на вычисление объемов</w:t>
            </w:r>
          </w:p>
          <w:p w:rsidR="00C61B86" w:rsidRPr="009A240C" w:rsidRDefault="00C61B86" w:rsidP="00C61B8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61B86" w:rsidRDefault="00C61B86" w:rsidP="00C61B86">
            <w:r>
              <w:t>П. 10.3</w:t>
            </w:r>
            <w:proofErr w:type="gramStart"/>
            <w:r>
              <w:t xml:space="preserve">( </w:t>
            </w:r>
            <w:proofErr w:type="gramEnd"/>
            <w:r>
              <w:t>используйте формулу нахождения объема прямоугольного параллелепипеда и таблицу  перевода единиц измерения объемов), сделать №973 по плану: 1) найдите объем пакета с соком; 2) найдите объем коробки; 3) разделите объем коробки на объем  коробки с соком , №974, № 975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9A240C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9A240C">
              <w:rPr>
                <w:rFonts w:ascii="Times New Roman" w:hAnsi="Times New Roman"/>
              </w:rPr>
              <w:t>Пирамида и ее элементы</w:t>
            </w:r>
          </w:p>
        </w:tc>
        <w:tc>
          <w:tcPr>
            <w:tcW w:w="2268" w:type="dxa"/>
          </w:tcPr>
          <w:p w:rsidR="00C61B86" w:rsidRDefault="00C61B86" w:rsidP="00C61B86">
            <w:r>
              <w:t xml:space="preserve">П.10.4, внимательно прочитать, выполнить практические </w:t>
            </w:r>
            <w:r>
              <w:lastRenderedPageBreak/>
              <w:t>задания после пункта, затем №986,987, 995,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9A240C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9A240C">
              <w:rPr>
                <w:rFonts w:ascii="Times New Roman" w:hAnsi="Times New Roman"/>
              </w:rPr>
              <w:t>Развертки поверхностей геометрических тел. Изготовление моделей пространственных фигур</w:t>
            </w:r>
            <w:proofErr w:type="gramStart"/>
            <w:r w:rsidRPr="009A240C">
              <w:rPr>
                <w:rFonts w:ascii="Times New Roman" w:hAnsi="Times New Roman"/>
              </w:rPr>
              <w:t>.</w:t>
            </w:r>
            <w:proofErr w:type="gramEnd"/>
            <w:r w:rsidRPr="009A240C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9A240C">
              <w:rPr>
                <w:rFonts w:ascii="Times New Roman" w:hAnsi="Times New Roman"/>
              </w:rPr>
              <w:t>м</w:t>
            </w:r>
            <w:proofErr w:type="gramEnd"/>
            <w:r w:rsidRPr="009A240C">
              <w:rPr>
                <w:rFonts w:ascii="Times New Roman" w:hAnsi="Times New Roman"/>
              </w:rPr>
              <w:t>инипроект</w:t>
            </w:r>
            <w:proofErr w:type="spellEnd"/>
            <w:r w:rsidRPr="009A240C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C61B86" w:rsidRDefault="00C61B86" w:rsidP="00C61B86">
            <w:r>
              <w:t xml:space="preserve">№990,991, выполнить на стр. 254-255 №3, 4,5,6,8 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B94B4E">
              <w:rPr>
                <w:rFonts w:ascii="Times New Roman" w:hAnsi="Times New Roman"/>
              </w:rPr>
              <w:t>Чтение таблиц</w:t>
            </w:r>
          </w:p>
        </w:tc>
        <w:tc>
          <w:tcPr>
            <w:tcW w:w="2268" w:type="dxa"/>
          </w:tcPr>
          <w:p w:rsidR="00C61B86" w:rsidRDefault="00C61B86" w:rsidP="00C61B86">
            <w:r>
              <w:t xml:space="preserve">П.11.1(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256-257).Внимательно прочитать, выполнить практические задания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257(их 4+2). №1001, 1002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B94B4E">
              <w:rPr>
                <w:rFonts w:ascii="Times New Roman" w:hAnsi="Times New Roman"/>
              </w:rPr>
              <w:t>Чтение и составление турнирных и частотных таблиц</w:t>
            </w:r>
          </w:p>
        </w:tc>
        <w:tc>
          <w:tcPr>
            <w:tcW w:w="2268" w:type="dxa"/>
          </w:tcPr>
          <w:p w:rsidR="00C61B86" w:rsidRDefault="00C61B86" w:rsidP="00C61B86">
            <w:r>
              <w:t>Прочитать пример №2 на стр. 258, ответить на вопросы после пример</w:t>
            </w:r>
            <w:proofErr w:type="gramStart"/>
            <w:r>
              <w:t>а(</w:t>
            </w:r>
            <w:proofErr w:type="gramEnd"/>
            <w:r>
              <w:t>их три), №1007, 1004, 1005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B94B4E">
              <w:rPr>
                <w:rFonts w:ascii="Times New Roman" w:hAnsi="Times New Roman"/>
              </w:rPr>
              <w:t>Представление данных в виде таблиц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B94B4E">
              <w:rPr>
                <w:rFonts w:ascii="Times New Roman" w:hAnsi="Times New Roman"/>
              </w:rPr>
              <w:t>Столбчатые диаграммы. Чтение и построение столбчатых диаграмм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B94B4E">
              <w:rPr>
                <w:rFonts w:ascii="Times New Roman" w:hAnsi="Times New Roman"/>
              </w:rPr>
              <w:t>Круговые диаграммы. Изображение диаграмм по числовым данным. Извлечение информации из диаграмм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B94B4E">
              <w:rPr>
                <w:rFonts w:ascii="Times New Roman" w:hAnsi="Times New Roman"/>
              </w:rPr>
              <w:t xml:space="preserve">Опрос общественного мнения. 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B94B4E">
              <w:rPr>
                <w:rFonts w:ascii="Times New Roman" w:hAnsi="Times New Roman"/>
              </w:rPr>
              <w:t>Представление данных опроса в форме диаграммы.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pStyle w:val="a7"/>
              <w:rPr>
                <w:rFonts w:ascii="Times New Roman" w:hAnsi="Times New Roman"/>
              </w:rPr>
            </w:pPr>
            <w:r w:rsidRPr="00B94B4E">
              <w:rPr>
                <w:rFonts w:ascii="Times New Roman" w:hAnsi="Times New Roman"/>
              </w:rPr>
              <w:t>Представление данных опроса в табличной форме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rPr>
                <w:rFonts w:ascii="Times New Roman" w:hAnsi="Times New Roman" w:cs="Times New Roman"/>
              </w:rPr>
            </w:pPr>
            <w:r w:rsidRPr="00B94B4E">
              <w:rPr>
                <w:rFonts w:ascii="Times New Roman" w:hAnsi="Times New Roman"/>
              </w:rPr>
              <w:t>Повторение. Арифметические действия с натуральными числами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rPr>
                <w:rFonts w:ascii="Times New Roman" w:hAnsi="Times New Roman" w:cs="Times New Roman"/>
              </w:rPr>
            </w:pPr>
            <w:r w:rsidRPr="00B94B4E">
              <w:rPr>
                <w:rFonts w:ascii="Times New Roman" w:hAnsi="Times New Roman"/>
              </w:rPr>
              <w:t>Повторение. Делимость натуральных чисел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B94B4E" w:rsidRDefault="00C61B86" w:rsidP="00C61B86">
            <w:pPr>
              <w:rPr>
                <w:rFonts w:ascii="Times New Roman" w:hAnsi="Times New Roman" w:cs="Times New Roman"/>
              </w:rPr>
            </w:pPr>
            <w:r w:rsidRPr="00B94B4E">
              <w:rPr>
                <w:rFonts w:ascii="Times New Roman" w:hAnsi="Times New Roman"/>
              </w:rPr>
              <w:t>Повторение. Использование свойств действий при вычислениях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lastRenderedPageBreak/>
              <w:t xml:space="preserve">ика </w:t>
            </w: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6б</w:t>
            </w:r>
          </w:p>
        </w:tc>
        <w:tc>
          <w:tcPr>
            <w:tcW w:w="442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D51F01" w:rsidRDefault="00C61B86" w:rsidP="00C61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63F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конечные и бесконечные, пустое множество</w:t>
            </w:r>
          </w:p>
        </w:tc>
        <w:tc>
          <w:tcPr>
            <w:tcW w:w="2268" w:type="dxa"/>
          </w:tcPr>
          <w:p w:rsidR="00C61B86" w:rsidRDefault="00C61B86" w:rsidP="00C61B86">
            <w:r>
              <w:t>П. 10.1 внимательно прочитать, сделать №801, 803, 804,806,810,815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электронный дневник, электронную почту, социальные сети </w:t>
            </w:r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» или в</w:t>
            </w:r>
            <w:r>
              <w:rPr>
                <w:rFonts w:ascii="stk" w:hAnsi="stk"/>
                <w:color w:val="2021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  <w:p w:rsidR="00C61B86" w:rsidRDefault="00C61B86" w:rsidP="00C61B86">
            <w:pPr>
              <w:rPr>
                <w:rStyle w:val="a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6"/>
                </w:rPr>
                <w:t>https://yandex.ru/efir?stream_active=category&amp;stream_category=ya_lessons</w:t>
              </w:r>
            </w:hyperlink>
          </w:p>
          <w:p w:rsidR="00C61B86" w:rsidRDefault="00DA26C5" w:rsidP="00C61B86">
            <w:hyperlink r:id="rId16" w:history="1">
              <w:r w:rsidR="00C61B86">
                <w:rPr>
                  <w:rStyle w:val="a6"/>
                </w:rPr>
                <w:t>https://www.youtube.com/channel/UCWcZz4hOVcrPIcUYNoqsRTQ</w:t>
              </w:r>
            </w:hyperlink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t xml:space="preserve">Платформа </w:t>
            </w:r>
            <w:hyperlink r:id="rId17" w:history="1">
              <w:r w:rsidRPr="006B7A8C">
                <w:rPr>
                  <w:rStyle w:val="a6"/>
                </w:rPr>
                <w:t>https://uchi.ru/</w:t>
              </w:r>
            </w:hyperlink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2268" w:type="dxa"/>
          </w:tcPr>
          <w:p w:rsidR="00C61B86" w:rsidRDefault="00C61B86" w:rsidP="00C61B86">
            <w:r>
              <w:t>П.10.2, внимательно прочитать, выполнить практические задания после пункта, затем №818,820,821(а)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2268" w:type="dxa"/>
          </w:tcPr>
          <w:p w:rsidR="00C61B86" w:rsidRDefault="00C61B86" w:rsidP="00C61B86">
            <w:r>
              <w:t>№822(а),823,824,830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2268" w:type="dxa"/>
          </w:tcPr>
          <w:p w:rsidR="00C61B86" w:rsidRDefault="00C61B86" w:rsidP="00C61B86">
            <w:r>
              <w:t>П.10.3.Внимательно прочитать, выполнить практические задания после пункт</w:t>
            </w:r>
            <w:proofErr w:type="gramStart"/>
            <w:r>
              <w:t>а(</w:t>
            </w:r>
            <w:proofErr w:type="gramEnd"/>
            <w:r>
              <w:t>их три). №833,834,835, 8</w:t>
            </w:r>
            <w:r w:rsidR="0004635E">
              <w:t>46</w:t>
            </w:r>
            <w:r>
              <w:t>,841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Правило умножения в решении комбинаторных задач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Правило умножения. Решение текстовых задач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C0934">
              <w:rPr>
                <w:rFonts w:ascii="Times New Roman" w:hAnsi="Times New Roman" w:cs="Times New Roman"/>
                <w:sz w:val="24"/>
                <w:szCs w:val="24"/>
              </w:rPr>
              <w:t xml:space="preserve">. Работа над ошибками. </w:t>
            </w:r>
            <w:r w:rsidRPr="004C0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Параллелограмм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Параллелограмм. Решение геометрических задач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Площади. Равновеликие фигуры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Площади. Площадь параллелограмма и треугольника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 xml:space="preserve">Площади. </w:t>
            </w:r>
            <w:r w:rsidRPr="004C093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34">
              <w:rPr>
                <w:rFonts w:ascii="Times New Roman" w:hAnsi="Times New Roman" w:cs="Times New Roman"/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442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число, когда в частном на месте десятков, сотен получается ноль.</w:t>
            </w:r>
          </w:p>
        </w:tc>
        <w:tc>
          <w:tcPr>
            <w:tcW w:w="2268" w:type="dxa"/>
          </w:tcPr>
          <w:p w:rsidR="00C61B86" w:rsidRDefault="00C61B86" w:rsidP="00C61B86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№808, 810.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число, когда в частном на 1 цифру меньше, чем в делимом</w:t>
            </w:r>
          </w:p>
        </w:tc>
        <w:tc>
          <w:tcPr>
            <w:tcW w:w="2268" w:type="dxa"/>
          </w:tcPr>
          <w:p w:rsidR="00C61B86" w:rsidRDefault="00C61B86" w:rsidP="00C61B86">
            <w:r>
              <w:t>№812</w:t>
            </w:r>
            <w:proofErr w:type="gramStart"/>
            <w:r>
              <w:t xml:space="preserve">( </w:t>
            </w:r>
            <w:proofErr w:type="gramEnd"/>
            <w:r>
              <w:t>2 –ой столбик),814(1),813(1и 2столбики)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нахождение </w:t>
            </w: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нескольких частей от числа</w:t>
            </w:r>
          </w:p>
        </w:tc>
        <w:tc>
          <w:tcPr>
            <w:tcW w:w="2268" w:type="dxa"/>
          </w:tcPr>
          <w:p w:rsidR="00C61B86" w:rsidRDefault="00C61B86" w:rsidP="00C61B86">
            <w:r>
              <w:lastRenderedPageBreak/>
              <w:t>Повторить единицы измерения, №824,837, 833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уменьшение в несколько раз</w:t>
            </w:r>
          </w:p>
        </w:tc>
        <w:tc>
          <w:tcPr>
            <w:tcW w:w="2268" w:type="dxa"/>
          </w:tcPr>
          <w:p w:rsidR="00C61B86" w:rsidRDefault="00C61B86" w:rsidP="00C61B86">
            <w:r>
              <w:t>№846,845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в два арифметических действия</w:t>
            </w:r>
          </w:p>
        </w:tc>
        <w:tc>
          <w:tcPr>
            <w:tcW w:w="2268" w:type="dxa"/>
          </w:tcPr>
          <w:p w:rsidR="00C61B86" w:rsidRDefault="00D23925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№872, 863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образец для левого столбика-5м17см= 5•.100см+17см=517см; образец для правого столбика: 625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=620дм +5дм=62м5дм, т.к. 1м=10дм)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круглые десятки. Проверка умножением.</w:t>
            </w:r>
          </w:p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1B86" w:rsidRDefault="00D23925" w:rsidP="00C61B86">
            <w:pPr>
              <w:rPr>
                <w:rFonts w:ascii="Times New Roman" w:hAnsi="Times New Roman" w:cs="Times New Roman"/>
              </w:rPr>
            </w:pPr>
            <w:r>
              <w:t>Прочитай образец (№686,№587</w:t>
            </w:r>
            <w:proofErr w:type="gramStart"/>
            <w:r>
              <w:t xml:space="preserve"> )</w:t>
            </w:r>
            <w:proofErr w:type="gramEnd"/>
            <w:r>
              <w:t xml:space="preserve">, выполнить №687, №685 ( напомню правила: чтобы найти скорость, надо пить разделить на время; чтобы найти расстояние или путь надо скорость умножить на время)  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прямую пропорциональную зависимость</w:t>
            </w:r>
          </w:p>
        </w:tc>
        <w:tc>
          <w:tcPr>
            <w:tcW w:w="2268" w:type="dxa"/>
          </w:tcPr>
          <w:p w:rsidR="00C61B86" w:rsidRDefault="00D23925" w:rsidP="00C61B86">
            <w:pPr>
              <w:rPr>
                <w:rFonts w:ascii="Times New Roman" w:hAnsi="Times New Roman" w:cs="Times New Roman"/>
              </w:rPr>
            </w:pPr>
            <w:r>
              <w:t>Повторить единицы измерения, №824,837, 833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6B6BED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268" w:type="dxa"/>
          </w:tcPr>
          <w:p w:rsidR="00C61B86" w:rsidRDefault="00D23925" w:rsidP="00C61B86">
            <w:pPr>
              <w:rPr>
                <w:rFonts w:ascii="Times New Roman" w:hAnsi="Times New Roman" w:cs="Times New Roman"/>
              </w:rPr>
            </w:pPr>
            <w:r>
              <w:t>Прочитай образец (№688) Выполнить № 689(1) 3 и 4столбики; № 689(2)-3 и 4 столбики), №691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557544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положение прямых в </w:t>
            </w: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пространстве: вертикальное, горизонтальное, наклонное.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557544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отвес. Определение горизонтального и вертикального положения.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557544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параллельных горизонтальных прямых, вертикальных и наклонных </w:t>
            </w:r>
            <w:r w:rsidRPr="0055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(п/р)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557544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тела: куб, шар, брус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557544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Элементы куба. Лепка из пластилина.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557544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Брус. Элементы бруса. Лепка из пластилина. </w:t>
            </w:r>
            <w:r w:rsidRPr="0055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55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557544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( М1:2, М 1 :100, М 1 : 10) (</w:t>
            </w:r>
            <w:proofErr w:type="gramStart"/>
            <w:r w:rsidRPr="0055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5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0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C61B86" w:rsidRPr="00557544" w:rsidRDefault="00C61B86" w:rsidP="00C61B86">
            <w:pPr>
              <w:spacing w:after="167" w:line="3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 1000, 1: 10 000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  <w:r w:rsidRPr="004C0934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  <w:r w:rsidRPr="004C093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442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376ED">
              <w:rPr>
                <w:rFonts w:ascii="Times New Roman" w:hAnsi="Times New Roman"/>
                <w:lang w:eastAsia="ru-RU"/>
              </w:rPr>
              <w:t>Использование различных способов разложения многочлена на множители при сокращении алгебраических дробей</w:t>
            </w:r>
          </w:p>
        </w:tc>
        <w:tc>
          <w:tcPr>
            <w:tcW w:w="2268" w:type="dxa"/>
          </w:tcPr>
          <w:p w:rsidR="00C61B86" w:rsidRPr="00700A35" w:rsidRDefault="00C61B86" w:rsidP="00C61B86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0A35">
              <w:rPr>
                <w:iCs/>
                <w:sz w:val="22"/>
                <w:szCs w:val="22"/>
              </w:rPr>
              <w:t xml:space="preserve">№35.5(г)35.6(б),  </w:t>
            </w:r>
          </w:p>
          <w:p w:rsidR="00C61B86" w:rsidRPr="00700A35" w:rsidRDefault="00C61B86" w:rsidP="00C61B86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:rsidR="00C61B86" w:rsidRPr="00700A35" w:rsidRDefault="00C61B86" w:rsidP="00C61B86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00A35">
              <w:rPr>
                <w:iCs/>
                <w:sz w:val="22"/>
                <w:szCs w:val="22"/>
              </w:rPr>
              <w:t>№35.19 35.22(в), 35.24(г), 35.29(б)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электронный дневник, электронную почту, социальные сети </w:t>
            </w:r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» или в</w:t>
            </w:r>
            <w:r>
              <w:rPr>
                <w:rFonts w:ascii="stk" w:hAnsi="stk"/>
                <w:color w:val="2021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  <w:p w:rsidR="00C61B86" w:rsidRDefault="00C61B86" w:rsidP="00C61B86">
            <w:pPr>
              <w:rPr>
                <w:rStyle w:val="a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>
                <w:rPr>
                  <w:rStyle w:val="a6"/>
                </w:rPr>
                <w:t>https://yandex.ru/efir?stream_active=category&amp;stream_category=ya_lessons</w:t>
              </w:r>
            </w:hyperlink>
          </w:p>
          <w:p w:rsidR="00C61B86" w:rsidRDefault="00DA26C5" w:rsidP="00C61B86">
            <w:hyperlink r:id="rId19" w:history="1">
              <w:r w:rsidR="00C61B86">
                <w:rPr>
                  <w:rStyle w:val="a6"/>
                </w:rPr>
                <w:t>https://www.youtube.com/channel/UCWcZz4hOVcrPIcUYNoqsRTQ</w:t>
              </w:r>
            </w:hyperlink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Платформа </w:t>
            </w:r>
            <w:hyperlink r:id="rId20" w:history="1">
              <w:r w:rsidRPr="006B7A8C">
                <w:rPr>
                  <w:rStyle w:val="a6"/>
                </w:rPr>
                <w:t>https://uchi.ru/</w:t>
              </w:r>
            </w:hyperlink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376ED">
              <w:rPr>
                <w:rFonts w:ascii="Times New Roman" w:hAnsi="Times New Roman"/>
                <w:lang w:eastAsia="ru-RU"/>
              </w:rPr>
              <w:t>Разложение многочлена на множители при решении уравнения. Многочлен с одной переменной</w:t>
            </w:r>
            <w:proofErr w:type="gramStart"/>
            <w:r w:rsidRPr="000376E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0376E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0376ED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0376ED">
              <w:rPr>
                <w:rFonts w:ascii="Times New Roman" w:hAnsi="Times New Roman"/>
                <w:lang w:eastAsia="ru-RU"/>
              </w:rPr>
              <w:t>орень многочлена</w:t>
            </w:r>
          </w:p>
        </w:tc>
        <w:tc>
          <w:tcPr>
            <w:tcW w:w="2268" w:type="dxa"/>
          </w:tcPr>
          <w:p w:rsidR="00C61B86" w:rsidRPr="00700A35" w:rsidRDefault="00C61B86" w:rsidP="00C61B86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ТПР</w:t>
            </w:r>
            <w:r w:rsidRPr="00700A35">
              <w:rPr>
                <w:rFonts w:ascii="Times New Roman" w:hAnsi="Times New Roman"/>
                <w:iCs/>
              </w:rPr>
              <w:t xml:space="preserve"> №7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376ED">
              <w:rPr>
                <w:rFonts w:ascii="Times New Roman" w:hAnsi="Times New Roman"/>
                <w:lang w:eastAsia="ru-RU"/>
              </w:rPr>
              <w:t>Равенство буквенных выражений. Тождество, доказательство тождеств.</w:t>
            </w:r>
          </w:p>
        </w:tc>
        <w:tc>
          <w:tcPr>
            <w:tcW w:w="2268" w:type="dxa"/>
          </w:tcPr>
          <w:p w:rsidR="00C61B86" w:rsidRPr="00700A35" w:rsidRDefault="00C61B86" w:rsidP="00C61B86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700A35">
              <w:rPr>
                <w:iCs/>
              </w:rPr>
              <w:t>№36.6(г) 36.7(</w:t>
            </w:r>
            <w:proofErr w:type="spellStart"/>
            <w:r w:rsidRPr="00700A35">
              <w:rPr>
                <w:iCs/>
              </w:rPr>
              <w:t>в</w:t>
            </w:r>
            <w:proofErr w:type="gramStart"/>
            <w:r w:rsidRPr="00700A35">
              <w:rPr>
                <w:iCs/>
              </w:rPr>
              <w:t>,г</w:t>
            </w:r>
            <w:proofErr w:type="spellEnd"/>
            <w:proofErr w:type="gramEnd"/>
            <w:r w:rsidRPr="00700A35">
              <w:rPr>
                <w:iCs/>
              </w:rPr>
              <w:t>), 36.10(</w:t>
            </w:r>
            <w:proofErr w:type="spellStart"/>
            <w:r w:rsidRPr="00700A35">
              <w:rPr>
                <w:iCs/>
              </w:rPr>
              <w:t>бг</w:t>
            </w:r>
            <w:proofErr w:type="spellEnd"/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04635E" w:rsidTr="00372D35">
        <w:trPr>
          <w:trHeight w:val="280"/>
        </w:trPr>
        <w:tc>
          <w:tcPr>
            <w:tcW w:w="703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0" w:type="dxa"/>
          </w:tcPr>
          <w:p w:rsidR="0004635E" w:rsidRPr="004C0934" w:rsidRDefault="0004635E" w:rsidP="0004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04635E" w:rsidRPr="004C0934" w:rsidRDefault="0004635E" w:rsidP="0004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04635E" w:rsidRPr="000376ED" w:rsidRDefault="0004635E" w:rsidP="0004635E">
            <w:pPr>
              <w:pStyle w:val="Style3"/>
              <w:widowControl/>
              <w:spacing w:line="240" w:lineRule="auto"/>
              <w:ind w:firstLine="0"/>
            </w:pPr>
            <w:r w:rsidRPr="000376ED">
              <w:t>Степенная функция с натуральным показателем 2,  ее график, свойства, парабола, фокус параболы</w:t>
            </w:r>
          </w:p>
        </w:tc>
        <w:tc>
          <w:tcPr>
            <w:tcW w:w="2268" w:type="dxa"/>
          </w:tcPr>
          <w:p w:rsidR="0004635E" w:rsidRPr="000376ED" w:rsidRDefault="0004635E" w:rsidP="0004635E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376E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-44 </w:t>
            </w:r>
            <w:r w:rsidRPr="000376ED">
              <w:rPr>
                <w:sz w:val="22"/>
                <w:szCs w:val="22"/>
              </w:rPr>
              <w:t>(</w:t>
            </w:r>
            <w:proofErr w:type="gramStart"/>
            <w:r w:rsidRPr="000376ED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сделать и выучить</w:t>
            </w:r>
            <w:r w:rsidRPr="000376ED">
              <w:rPr>
                <w:sz w:val="22"/>
                <w:szCs w:val="22"/>
              </w:rPr>
              <w:t>)</w:t>
            </w:r>
          </w:p>
          <w:p w:rsidR="0004635E" w:rsidRPr="000376ED" w:rsidRDefault="0004635E" w:rsidP="0004635E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76ED">
              <w:rPr>
                <w:iCs/>
                <w:sz w:val="22"/>
                <w:szCs w:val="22"/>
              </w:rPr>
              <w:t>№</w:t>
            </w:r>
            <w:r>
              <w:rPr>
                <w:iCs/>
                <w:sz w:val="22"/>
                <w:szCs w:val="22"/>
              </w:rPr>
              <w:t>44</w:t>
            </w:r>
            <w:r w:rsidRPr="000376ED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2</w:t>
            </w:r>
            <w:r w:rsidRPr="000376ED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44.4,</w:t>
            </w:r>
            <w:r w:rsidRPr="000376E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44</w:t>
            </w:r>
            <w:r w:rsidRPr="000376ED">
              <w:rPr>
                <w:iCs/>
                <w:sz w:val="22"/>
                <w:szCs w:val="22"/>
              </w:rPr>
              <w:t>.1</w:t>
            </w:r>
            <w:r>
              <w:rPr>
                <w:iCs/>
                <w:sz w:val="22"/>
                <w:szCs w:val="22"/>
              </w:rPr>
              <w:t>2</w:t>
            </w:r>
            <w:proofErr w:type="gramStart"/>
            <w:r>
              <w:rPr>
                <w:iCs/>
                <w:sz w:val="22"/>
                <w:szCs w:val="22"/>
              </w:rPr>
              <w:t xml:space="preserve">( </w:t>
            </w:r>
            <w:proofErr w:type="gramEnd"/>
            <w:r>
              <w:rPr>
                <w:iCs/>
                <w:sz w:val="22"/>
                <w:szCs w:val="22"/>
              </w:rPr>
              <w:t xml:space="preserve">чтобы построить параболу 1)сделайте таблицу значений </w:t>
            </w:r>
          </w:p>
          <w:tbl>
            <w:tblPr>
              <w:tblStyle w:val="a3"/>
              <w:tblW w:w="3606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4635E" w:rsidTr="000F58C2">
              <w:tc>
                <w:tcPr>
                  <w:tcW w:w="451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643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-1/2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1/2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5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3</w:t>
                  </w:r>
                </w:p>
              </w:tc>
            </w:tr>
            <w:tr w:rsidR="0004635E" w:rsidTr="000F58C2">
              <w:tc>
                <w:tcPr>
                  <w:tcW w:w="451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у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1/4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1/4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5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04635E" w:rsidRPr="000376ED" w:rsidRDefault="0004635E" w:rsidP="0004635E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76ED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2) постройте систему координат, отметьте точки на плоскости, плавно соедините точки и получите парабол</w:t>
            </w:r>
            <w:proofErr w:type="gramStart"/>
            <w:r>
              <w:rPr>
                <w:iCs/>
                <w:sz w:val="22"/>
                <w:szCs w:val="22"/>
              </w:rPr>
              <w:t>у(</w:t>
            </w:r>
            <w:proofErr w:type="gramEnd"/>
            <w:r>
              <w:rPr>
                <w:iCs/>
                <w:sz w:val="22"/>
                <w:szCs w:val="22"/>
              </w:rPr>
              <w:t>см рис 61)</w:t>
            </w:r>
          </w:p>
          <w:p w:rsidR="0004635E" w:rsidRPr="000376ED" w:rsidRDefault="0004635E" w:rsidP="0004635E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№44</w:t>
            </w:r>
            <w:r w:rsidRPr="000376ED">
              <w:rPr>
                <w:iCs/>
                <w:sz w:val="22"/>
                <w:szCs w:val="22"/>
              </w:rPr>
              <w:t>.1</w:t>
            </w:r>
            <w:r>
              <w:rPr>
                <w:iCs/>
                <w:sz w:val="22"/>
                <w:szCs w:val="22"/>
              </w:rPr>
              <w:t>3</w:t>
            </w:r>
          </w:p>
          <w:tbl>
            <w:tblPr>
              <w:tblStyle w:val="a3"/>
              <w:tblW w:w="3606" w:type="pct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4635E" w:rsidTr="000F58C2">
              <w:tc>
                <w:tcPr>
                  <w:tcW w:w="451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643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-1/2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1/2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5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3</w:t>
                  </w:r>
                </w:p>
              </w:tc>
            </w:tr>
            <w:tr w:rsidR="0004635E" w:rsidTr="000F58C2">
              <w:tc>
                <w:tcPr>
                  <w:tcW w:w="451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у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-9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-4</w:t>
                  </w:r>
                </w:p>
              </w:tc>
              <w:tc>
                <w:tcPr>
                  <w:tcW w:w="643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-1/4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-1/4</w:t>
                  </w:r>
                </w:p>
              </w:tc>
              <w:tc>
                <w:tcPr>
                  <w:tcW w:w="428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536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-4</w:t>
                  </w:r>
                </w:p>
              </w:tc>
              <w:tc>
                <w:tcPr>
                  <w:tcW w:w="475" w:type="pct"/>
                </w:tcPr>
                <w:p w:rsidR="0004635E" w:rsidRDefault="0004635E" w:rsidP="0004635E">
                  <w:pPr>
                    <w:pStyle w:val="a9"/>
                    <w:spacing w:before="0" w:beforeAutospacing="0" w:after="0" w:afterAutospacing="0"/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-9</w:t>
                  </w:r>
                </w:p>
              </w:tc>
            </w:tr>
          </w:tbl>
          <w:p w:rsidR="0004635E" w:rsidRDefault="0004635E" w:rsidP="0004635E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постройте систему координат, отметьте точки на плоскости, используя таблицу, </w:t>
            </w:r>
            <w:r>
              <w:rPr>
                <w:iCs/>
                <w:sz w:val="22"/>
                <w:szCs w:val="22"/>
              </w:rPr>
              <w:lastRenderedPageBreak/>
              <w:t>плавно соедините точки и получите парабол</w:t>
            </w:r>
            <w:proofErr w:type="gramStart"/>
            <w:r>
              <w:rPr>
                <w:iCs/>
                <w:sz w:val="22"/>
                <w:szCs w:val="22"/>
              </w:rPr>
              <w:t>у(</w:t>
            </w:r>
            <w:proofErr w:type="gramEnd"/>
            <w:r>
              <w:rPr>
                <w:iCs/>
                <w:sz w:val="22"/>
                <w:szCs w:val="22"/>
              </w:rPr>
              <w:t>см рис 65)</w:t>
            </w:r>
          </w:p>
          <w:p w:rsidR="0004635E" w:rsidRPr="000376ED" w:rsidRDefault="0004635E" w:rsidP="0004635E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76E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№44</w:t>
            </w:r>
            <w:r w:rsidRPr="000376ED">
              <w:rPr>
                <w:iCs/>
                <w:sz w:val="22"/>
                <w:szCs w:val="22"/>
              </w:rPr>
              <w:t>.26</w:t>
            </w:r>
          </w:p>
        </w:tc>
        <w:tc>
          <w:tcPr>
            <w:tcW w:w="1985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</w:tr>
      <w:tr w:rsidR="0004635E" w:rsidTr="00372D35">
        <w:trPr>
          <w:trHeight w:val="280"/>
        </w:trPr>
        <w:tc>
          <w:tcPr>
            <w:tcW w:w="703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1130" w:type="dxa"/>
          </w:tcPr>
          <w:p w:rsidR="0004635E" w:rsidRPr="004C0934" w:rsidRDefault="0004635E" w:rsidP="0004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04635E" w:rsidRPr="004C0934" w:rsidRDefault="0004635E" w:rsidP="0004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04635E" w:rsidRPr="000376ED" w:rsidRDefault="0004635E" w:rsidP="0004635E">
            <w:pPr>
              <w:pStyle w:val="Style3"/>
              <w:widowControl/>
              <w:spacing w:line="240" w:lineRule="auto"/>
              <w:ind w:firstLine="0"/>
            </w:pPr>
            <w:r w:rsidRPr="000376ED">
              <w:t>Нахождение наибольшего и наименьшего значений функции у=х</w:t>
            </w:r>
            <w:r w:rsidRPr="000376ED">
              <w:rPr>
                <w:vertAlign w:val="superscript"/>
              </w:rPr>
              <w:t>2</w:t>
            </w:r>
            <w:r w:rsidRPr="000376ED">
              <w:t xml:space="preserve"> на промежутках</w:t>
            </w:r>
          </w:p>
        </w:tc>
        <w:tc>
          <w:tcPr>
            <w:tcW w:w="2268" w:type="dxa"/>
          </w:tcPr>
          <w:p w:rsidR="0004635E" w:rsidRPr="000376ED" w:rsidRDefault="0004635E" w:rsidP="0004635E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76ED">
              <w:rPr>
                <w:iCs/>
                <w:sz w:val="22"/>
                <w:szCs w:val="22"/>
              </w:rPr>
              <w:t>№</w:t>
            </w:r>
            <w:r>
              <w:rPr>
                <w:iCs/>
                <w:sz w:val="22"/>
                <w:szCs w:val="22"/>
              </w:rPr>
              <w:t>44.37(</w:t>
            </w:r>
            <w:proofErr w:type="spellStart"/>
            <w:r>
              <w:rPr>
                <w:iCs/>
                <w:sz w:val="22"/>
                <w:szCs w:val="22"/>
              </w:rPr>
              <w:t>аб</w:t>
            </w:r>
            <w:proofErr w:type="spellEnd"/>
            <w:r>
              <w:rPr>
                <w:iCs/>
                <w:sz w:val="22"/>
                <w:szCs w:val="22"/>
              </w:rPr>
              <w:t>), 44.45(</w:t>
            </w:r>
            <w:proofErr w:type="spellStart"/>
            <w:r>
              <w:rPr>
                <w:iCs/>
                <w:sz w:val="22"/>
                <w:szCs w:val="22"/>
              </w:rPr>
              <w:t>аб</w:t>
            </w:r>
            <w:proofErr w:type="spellEnd"/>
            <w:r>
              <w:rPr>
                <w:iCs/>
                <w:sz w:val="22"/>
                <w:szCs w:val="22"/>
              </w:rPr>
              <w:t>),</w:t>
            </w:r>
            <w:r w:rsidRPr="000376E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44</w:t>
            </w:r>
            <w:r w:rsidRPr="000376ED">
              <w:rPr>
                <w:iCs/>
                <w:sz w:val="22"/>
                <w:szCs w:val="22"/>
              </w:rPr>
              <w:t>.28(</w:t>
            </w:r>
            <w:proofErr w:type="spellStart"/>
            <w:r>
              <w:rPr>
                <w:iCs/>
                <w:sz w:val="22"/>
                <w:szCs w:val="22"/>
              </w:rPr>
              <w:t>а</w:t>
            </w:r>
            <w:r w:rsidRPr="000376ED">
              <w:rPr>
                <w:iCs/>
                <w:sz w:val="22"/>
                <w:szCs w:val="22"/>
              </w:rPr>
              <w:t>б</w:t>
            </w:r>
            <w:proofErr w:type="spellEnd"/>
            <w:r w:rsidRPr="000376ED">
              <w:rPr>
                <w:iCs/>
                <w:sz w:val="22"/>
                <w:szCs w:val="22"/>
              </w:rPr>
              <w:t xml:space="preserve">), </w:t>
            </w:r>
            <w:r>
              <w:rPr>
                <w:iCs/>
                <w:sz w:val="22"/>
                <w:szCs w:val="22"/>
              </w:rPr>
              <w:t>44</w:t>
            </w:r>
            <w:r w:rsidRPr="000376ED">
              <w:rPr>
                <w:iCs/>
                <w:sz w:val="22"/>
                <w:szCs w:val="22"/>
              </w:rPr>
              <w:t>.30(</w:t>
            </w:r>
            <w:proofErr w:type="spellStart"/>
            <w:r>
              <w:rPr>
                <w:iCs/>
                <w:sz w:val="22"/>
                <w:szCs w:val="22"/>
              </w:rPr>
              <w:t>а</w:t>
            </w:r>
            <w:r w:rsidRPr="000376ED">
              <w:rPr>
                <w:iCs/>
                <w:sz w:val="22"/>
                <w:szCs w:val="22"/>
              </w:rPr>
              <w:t>б</w:t>
            </w:r>
            <w:proofErr w:type="spellEnd"/>
            <w:r w:rsidRPr="000376ED">
              <w:rPr>
                <w:iCs/>
                <w:sz w:val="22"/>
                <w:szCs w:val="22"/>
              </w:rPr>
              <w:t xml:space="preserve">), </w:t>
            </w:r>
            <w:r>
              <w:rPr>
                <w:iCs/>
                <w:sz w:val="22"/>
                <w:szCs w:val="22"/>
              </w:rPr>
              <w:t>44</w:t>
            </w:r>
            <w:r w:rsidRPr="000376ED">
              <w:rPr>
                <w:iCs/>
                <w:sz w:val="22"/>
                <w:szCs w:val="22"/>
              </w:rPr>
              <w:t>.4</w:t>
            </w:r>
            <w:r>
              <w:rPr>
                <w:iCs/>
                <w:sz w:val="22"/>
                <w:szCs w:val="22"/>
              </w:rPr>
              <w:t>1</w:t>
            </w:r>
            <w:r w:rsidRPr="000376ED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>44</w:t>
            </w:r>
            <w:r w:rsidRPr="000376ED">
              <w:rPr>
                <w:iCs/>
                <w:sz w:val="22"/>
                <w:szCs w:val="22"/>
              </w:rPr>
              <w:t>.5</w:t>
            </w:r>
            <w:r>
              <w:rPr>
                <w:iCs/>
                <w:sz w:val="22"/>
                <w:szCs w:val="22"/>
              </w:rPr>
              <w:t>5</w:t>
            </w:r>
            <w:r w:rsidRPr="000376ED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а</w:t>
            </w:r>
            <w:r w:rsidRPr="000376ED">
              <w:rPr>
                <w:iCs/>
                <w:sz w:val="22"/>
                <w:szCs w:val="22"/>
              </w:rPr>
              <w:t>),</w:t>
            </w:r>
          </w:p>
        </w:tc>
        <w:tc>
          <w:tcPr>
            <w:tcW w:w="1985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</w:tr>
      <w:tr w:rsidR="0004635E" w:rsidTr="00372D35">
        <w:trPr>
          <w:trHeight w:val="280"/>
        </w:trPr>
        <w:tc>
          <w:tcPr>
            <w:tcW w:w="703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0" w:type="dxa"/>
          </w:tcPr>
          <w:p w:rsidR="0004635E" w:rsidRPr="004C0934" w:rsidRDefault="0004635E" w:rsidP="0004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04635E" w:rsidRPr="004C0934" w:rsidRDefault="0004635E" w:rsidP="000463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04635E" w:rsidRPr="000376ED" w:rsidRDefault="0004635E" w:rsidP="0004635E">
            <w:pPr>
              <w:pStyle w:val="Style3"/>
              <w:widowControl/>
              <w:spacing w:line="240" w:lineRule="auto"/>
              <w:ind w:firstLine="0"/>
            </w:pPr>
            <w:r w:rsidRPr="000376ED">
              <w:t>Графический  метод решения уравнений</w:t>
            </w:r>
          </w:p>
        </w:tc>
        <w:tc>
          <w:tcPr>
            <w:tcW w:w="2268" w:type="dxa"/>
          </w:tcPr>
          <w:p w:rsidR="0004635E" w:rsidRPr="000376ED" w:rsidRDefault="0004635E" w:rsidP="0004635E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76E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-45</w:t>
            </w:r>
            <w:r w:rsidRPr="000376ED">
              <w:rPr>
                <w:sz w:val="22"/>
                <w:szCs w:val="22"/>
              </w:rPr>
              <w:t>. (алгоритм)</w:t>
            </w:r>
            <w:r w:rsidRPr="000376ED">
              <w:rPr>
                <w:iCs/>
                <w:sz w:val="22"/>
                <w:szCs w:val="22"/>
              </w:rPr>
              <w:t>№</w:t>
            </w:r>
            <w:r>
              <w:rPr>
                <w:iCs/>
                <w:sz w:val="22"/>
                <w:szCs w:val="22"/>
              </w:rPr>
              <w:t>45</w:t>
            </w:r>
            <w:r w:rsidRPr="000376ED">
              <w:rPr>
                <w:iCs/>
                <w:sz w:val="22"/>
                <w:szCs w:val="22"/>
              </w:rPr>
              <w:t>.1(</w:t>
            </w:r>
            <w:proofErr w:type="spellStart"/>
            <w:r>
              <w:rPr>
                <w:iCs/>
                <w:sz w:val="22"/>
                <w:szCs w:val="22"/>
              </w:rPr>
              <w:t>а</w:t>
            </w:r>
            <w:r w:rsidRPr="000376ED">
              <w:rPr>
                <w:iCs/>
                <w:sz w:val="22"/>
                <w:szCs w:val="22"/>
              </w:rPr>
              <w:t>б</w:t>
            </w:r>
            <w:proofErr w:type="spellEnd"/>
            <w:r w:rsidRPr="000376ED">
              <w:rPr>
                <w:i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>, 45.2(б),45</w:t>
            </w:r>
            <w:r w:rsidRPr="000376ED">
              <w:rPr>
                <w:iCs/>
                <w:sz w:val="22"/>
                <w:szCs w:val="22"/>
              </w:rPr>
              <w:t>.4(</w:t>
            </w:r>
            <w:proofErr w:type="spellStart"/>
            <w:r w:rsidRPr="000376ED">
              <w:rPr>
                <w:iCs/>
                <w:sz w:val="22"/>
                <w:szCs w:val="22"/>
              </w:rPr>
              <w:t>в</w:t>
            </w:r>
            <w:proofErr w:type="gramStart"/>
            <w:r w:rsidRPr="000376ED">
              <w:rPr>
                <w:iCs/>
                <w:sz w:val="22"/>
                <w:szCs w:val="22"/>
              </w:rPr>
              <w:t>,г</w:t>
            </w:r>
            <w:proofErr w:type="spellEnd"/>
            <w:proofErr w:type="gramEnd"/>
            <w:r w:rsidRPr="000376ED">
              <w:rPr>
                <w:iCs/>
                <w:sz w:val="22"/>
                <w:szCs w:val="22"/>
              </w:rPr>
              <w:t>),</w:t>
            </w:r>
            <w:r>
              <w:rPr>
                <w:iCs/>
                <w:sz w:val="22"/>
                <w:szCs w:val="22"/>
              </w:rPr>
              <w:t>45</w:t>
            </w:r>
            <w:r w:rsidRPr="000376ED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12(</w:t>
            </w:r>
            <w:proofErr w:type="spellStart"/>
            <w:r>
              <w:rPr>
                <w:iCs/>
                <w:sz w:val="22"/>
                <w:szCs w:val="22"/>
              </w:rPr>
              <w:t>аб</w:t>
            </w:r>
            <w:proofErr w:type="spellEnd"/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04635E" w:rsidRDefault="0004635E" w:rsidP="0004635E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pStyle w:val="Style3"/>
              <w:widowControl/>
              <w:spacing w:line="240" w:lineRule="auto"/>
              <w:ind w:firstLine="0"/>
            </w:pPr>
            <w:r w:rsidRPr="000376ED">
              <w:t>Графический метод  решения уравнений второй степени</w:t>
            </w:r>
          </w:p>
        </w:tc>
        <w:tc>
          <w:tcPr>
            <w:tcW w:w="2268" w:type="dxa"/>
          </w:tcPr>
          <w:p w:rsidR="00C61B86" w:rsidRPr="000376ED" w:rsidRDefault="00C61B86" w:rsidP="00C61B86">
            <w:pPr>
              <w:rPr>
                <w:rFonts w:ascii="Times New Roman" w:hAnsi="Times New Roman"/>
                <w:iCs/>
              </w:rPr>
            </w:pPr>
            <w:r w:rsidRPr="000376ED">
              <w:rPr>
                <w:rFonts w:ascii="Times New Roman" w:hAnsi="Times New Roman"/>
                <w:iCs/>
              </w:rPr>
              <w:t>№</w:t>
            </w:r>
            <w:r w:rsidR="0004635E">
              <w:rPr>
                <w:rFonts w:ascii="Times New Roman" w:hAnsi="Times New Roman"/>
                <w:iCs/>
              </w:rPr>
              <w:t>45</w:t>
            </w:r>
            <w:r w:rsidRPr="000376ED">
              <w:rPr>
                <w:rFonts w:ascii="Times New Roman" w:hAnsi="Times New Roman"/>
                <w:iCs/>
              </w:rPr>
              <w:t>.12(</w:t>
            </w:r>
            <w:proofErr w:type="spellStart"/>
            <w:r w:rsidRPr="000376ED">
              <w:rPr>
                <w:rFonts w:ascii="Times New Roman" w:hAnsi="Times New Roman"/>
                <w:iCs/>
              </w:rPr>
              <w:t>а</w:t>
            </w:r>
            <w:proofErr w:type="gramStart"/>
            <w:r w:rsidRPr="000376ED">
              <w:rPr>
                <w:rFonts w:ascii="Times New Roman" w:hAnsi="Times New Roman"/>
                <w:iCs/>
              </w:rPr>
              <w:t>,б</w:t>
            </w:r>
            <w:proofErr w:type="spellEnd"/>
            <w:proofErr w:type="gramEnd"/>
            <w:r w:rsidRPr="000376ED">
              <w:rPr>
                <w:rFonts w:ascii="Times New Roman" w:hAnsi="Times New Roman"/>
                <w:iCs/>
              </w:rPr>
              <w:t>),</w:t>
            </w:r>
            <w:r w:rsidR="0004635E">
              <w:rPr>
                <w:rFonts w:ascii="Times New Roman" w:hAnsi="Times New Roman"/>
                <w:iCs/>
              </w:rPr>
              <w:t>45</w:t>
            </w:r>
            <w:r w:rsidRPr="000376ED">
              <w:rPr>
                <w:rFonts w:ascii="Times New Roman" w:hAnsi="Times New Roman"/>
                <w:iCs/>
              </w:rPr>
              <w:t>.14(б),</w:t>
            </w:r>
            <w:r w:rsidR="0004635E">
              <w:rPr>
                <w:rFonts w:ascii="Times New Roman" w:hAnsi="Times New Roman"/>
                <w:iCs/>
              </w:rPr>
              <w:t>45</w:t>
            </w:r>
            <w:r w:rsidRPr="000376ED">
              <w:rPr>
                <w:rFonts w:ascii="Times New Roman" w:hAnsi="Times New Roman"/>
                <w:iCs/>
              </w:rPr>
              <w:t>.16(в)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pStyle w:val="Style3"/>
              <w:widowControl/>
              <w:spacing w:line="240" w:lineRule="auto"/>
              <w:ind w:firstLine="0"/>
            </w:pPr>
            <w:r w:rsidRPr="000376ED">
              <w:t>Понятие функции, аргумент, способы задания функции, область определения и область значения функции</w:t>
            </w:r>
          </w:p>
        </w:tc>
        <w:tc>
          <w:tcPr>
            <w:tcW w:w="2268" w:type="dxa"/>
          </w:tcPr>
          <w:p w:rsidR="00C61B86" w:rsidRPr="000376ED" w:rsidRDefault="00C61B86" w:rsidP="00C61B86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0376ED">
              <w:rPr>
                <w:sz w:val="22"/>
                <w:szCs w:val="22"/>
              </w:rPr>
              <w:t>§</w:t>
            </w:r>
            <w:r w:rsidR="0004635E">
              <w:rPr>
                <w:sz w:val="22"/>
                <w:szCs w:val="22"/>
              </w:rPr>
              <w:t>-46</w:t>
            </w:r>
            <w:r w:rsidRPr="000376ED">
              <w:rPr>
                <w:sz w:val="22"/>
                <w:szCs w:val="22"/>
              </w:rPr>
              <w:t>(КК) выучить</w:t>
            </w:r>
          </w:p>
          <w:p w:rsidR="00C61B86" w:rsidRPr="000376ED" w:rsidRDefault="00C61B86" w:rsidP="00C61B86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376ED">
              <w:rPr>
                <w:iCs/>
                <w:sz w:val="22"/>
                <w:szCs w:val="22"/>
              </w:rPr>
              <w:t>№</w:t>
            </w:r>
            <w:r w:rsidR="0004635E">
              <w:rPr>
                <w:iCs/>
                <w:sz w:val="22"/>
                <w:szCs w:val="22"/>
              </w:rPr>
              <w:t>46</w:t>
            </w:r>
            <w:r w:rsidRPr="000376ED">
              <w:rPr>
                <w:iCs/>
                <w:sz w:val="22"/>
                <w:szCs w:val="22"/>
              </w:rPr>
              <w:t>.6,</w:t>
            </w:r>
          </w:p>
          <w:p w:rsidR="00C61B86" w:rsidRPr="000376ED" w:rsidRDefault="0004635E" w:rsidP="00C61B86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</w:t>
            </w:r>
            <w:r w:rsidR="00C61B86" w:rsidRPr="000376ED">
              <w:rPr>
                <w:iCs/>
                <w:sz w:val="22"/>
                <w:szCs w:val="22"/>
              </w:rPr>
              <w:t>.10(б),</w:t>
            </w:r>
          </w:p>
          <w:p w:rsidR="00C61B86" w:rsidRPr="000376ED" w:rsidRDefault="0004635E" w:rsidP="00C61B86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</w:t>
            </w:r>
            <w:r w:rsidR="00C61B86" w:rsidRPr="000376ED">
              <w:rPr>
                <w:iCs/>
                <w:sz w:val="22"/>
                <w:szCs w:val="22"/>
              </w:rPr>
              <w:t>.22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376ED">
              <w:rPr>
                <w:i/>
                <w:sz w:val="22"/>
                <w:szCs w:val="22"/>
              </w:rPr>
              <w:t>Кусочные</w:t>
            </w:r>
            <w:proofErr w:type="spellEnd"/>
            <w:r w:rsidRPr="000376ED">
              <w:rPr>
                <w:i/>
                <w:sz w:val="22"/>
                <w:szCs w:val="22"/>
              </w:rPr>
              <w:t xml:space="preserve"> функции, их графики. Нахождение области определения и области значения функции.</w:t>
            </w:r>
          </w:p>
        </w:tc>
        <w:tc>
          <w:tcPr>
            <w:tcW w:w="2268" w:type="dxa"/>
          </w:tcPr>
          <w:p w:rsidR="00C61B86" w:rsidRPr="000376ED" w:rsidRDefault="00C61B86" w:rsidP="00C61B86">
            <w:pPr>
              <w:rPr>
                <w:rFonts w:ascii="Times New Roman" w:hAnsi="Times New Roman"/>
                <w:iCs/>
              </w:rPr>
            </w:pPr>
            <w:r w:rsidRPr="000376ED">
              <w:rPr>
                <w:rFonts w:ascii="Times New Roman" w:hAnsi="Times New Roman"/>
                <w:iCs/>
              </w:rPr>
              <w:t>№</w:t>
            </w:r>
            <w:r w:rsidR="0004635E">
              <w:rPr>
                <w:rFonts w:ascii="Times New Roman" w:hAnsi="Times New Roman"/>
                <w:iCs/>
              </w:rPr>
              <w:t>46</w:t>
            </w:r>
            <w:r w:rsidRPr="000376ED">
              <w:rPr>
                <w:rFonts w:ascii="Times New Roman" w:hAnsi="Times New Roman"/>
                <w:iCs/>
              </w:rPr>
              <w:t>.27,</w:t>
            </w:r>
            <w:r w:rsidR="0004635E">
              <w:rPr>
                <w:rFonts w:ascii="Times New Roman" w:hAnsi="Times New Roman"/>
                <w:iCs/>
              </w:rPr>
              <w:t>46</w:t>
            </w:r>
            <w:r w:rsidRPr="000376ED">
              <w:rPr>
                <w:rFonts w:ascii="Times New Roman" w:hAnsi="Times New Roman"/>
                <w:iCs/>
              </w:rPr>
              <w:t>.41,</w:t>
            </w:r>
            <w:r w:rsidR="0004635E">
              <w:rPr>
                <w:rFonts w:ascii="Times New Roman" w:hAnsi="Times New Roman"/>
                <w:iCs/>
              </w:rPr>
              <w:t>46</w:t>
            </w:r>
            <w:r w:rsidRPr="000376ED">
              <w:rPr>
                <w:rFonts w:ascii="Times New Roman" w:hAnsi="Times New Roman"/>
                <w:iCs/>
              </w:rPr>
              <w:t>.46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rPr>
                <w:rFonts w:ascii="Times New Roman" w:hAnsi="Times New Roman"/>
                <w:lang w:eastAsia="ru-RU"/>
              </w:rPr>
            </w:pPr>
            <w:r w:rsidRPr="000376ED">
              <w:rPr>
                <w:rFonts w:ascii="Times New Roman" w:hAnsi="Times New Roman"/>
                <w:lang w:eastAsia="ru-RU"/>
              </w:rPr>
              <w:t xml:space="preserve">Представление данных в виде таблиц,  диаграмм и графиков. </w:t>
            </w:r>
          </w:p>
          <w:p w:rsidR="00C61B86" w:rsidRPr="000376ED" w:rsidRDefault="00C61B86" w:rsidP="00C61B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76ED">
              <w:rPr>
                <w:rStyle w:val="FontStyle51"/>
              </w:rPr>
              <w:t>Представление о выборочном исследовании. Случайная изменчивость.</w:t>
            </w:r>
          </w:p>
        </w:tc>
        <w:tc>
          <w:tcPr>
            <w:tcW w:w="2268" w:type="dxa"/>
          </w:tcPr>
          <w:p w:rsidR="00C61B86" w:rsidRPr="000376ED" w:rsidRDefault="0004635E" w:rsidP="0004635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6ED">
              <w:t>§</w:t>
            </w:r>
            <w:r>
              <w:t>-47</w:t>
            </w:r>
            <w:r w:rsidRPr="000376ED">
              <w:t xml:space="preserve"> (КК</w:t>
            </w:r>
            <w:r>
              <w:t>), №47.4, 47.547.6</w:t>
            </w:r>
            <w:r w:rsidRPr="000376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76ED">
              <w:rPr>
                <w:rStyle w:val="FontStyle51"/>
                <w:lang w:eastAsia="ru-RU"/>
              </w:rPr>
              <w:t>Ста</w:t>
            </w:r>
            <w:r w:rsidRPr="000376ED">
              <w:rPr>
                <w:rStyle w:val="FontStyle51"/>
                <w:lang w:eastAsia="ru-RU"/>
              </w:rPr>
              <w:softHyphen/>
              <w:t>тистические характеристики набора данных: среднее арифме</w:t>
            </w:r>
            <w:r w:rsidRPr="000376ED">
              <w:rPr>
                <w:rStyle w:val="FontStyle51"/>
                <w:lang w:eastAsia="ru-RU"/>
              </w:rPr>
              <w:softHyphen/>
              <w:t>тическое, медиана, наиболь</w:t>
            </w:r>
            <w:r w:rsidRPr="000376ED">
              <w:rPr>
                <w:rStyle w:val="FontStyle51"/>
                <w:lang w:eastAsia="ru-RU"/>
              </w:rPr>
              <w:softHyphen/>
              <w:t>шее и наимень</w:t>
            </w:r>
            <w:r w:rsidRPr="000376ED">
              <w:rPr>
                <w:rStyle w:val="FontStyle51"/>
                <w:lang w:eastAsia="ru-RU"/>
              </w:rPr>
              <w:softHyphen/>
              <w:t>шее значения, раз</w:t>
            </w:r>
            <w:r w:rsidRPr="000376ED">
              <w:rPr>
                <w:rStyle w:val="FontStyle51"/>
                <w:lang w:eastAsia="ru-RU"/>
              </w:rPr>
              <w:softHyphen/>
              <w:t>мах, мода</w:t>
            </w:r>
            <w:r w:rsidRPr="000376E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C61B86" w:rsidRPr="000376ED" w:rsidRDefault="00C61B86" w:rsidP="00C61B86">
            <w:r w:rsidRPr="000376ED">
              <w:rPr>
                <w:rFonts w:ascii="Times New Roman" w:eastAsia="Times New Roman" w:hAnsi="Times New Roman"/>
                <w:sz w:val="24"/>
                <w:szCs w:val="24"/>
              </w:rPr>
              <w:t>Карточки –задания по материалам ОГЭ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76ED">
              <w:rPr>
                <w:rStyle w:val="FontStyle51"/>
                <w:lang w:eastAsia="ru-RU"/>
              </w:rPr>
              <w:t>Понятие о слу</w:t>
            </w:r>
            <w:r w:rsidRPr="000376ED">
              <w:rPr>
                <w:rStyle w:val="FontStyle51"/>
                <w:lang w:eastAsia="ru-RU"/>
              </w:rPr>
              <w:softHyphen/>
              <w:t>чайном опыте и случай</w:t>
            </w:r>
            <w:r w:rsidRPr="000376ED">
              <w:rPr>
                <w:rStyle w:val="FontStyle51"/>
                <w:lang w:eastAsia="ru-RU"/>
              </w:rPr>
              <w:softHyphen/>
              <w:t>ном событии. Частота случайного события. Статистиче</w:t>
            </w:r>
            <w:r w:rsidRPr="000376ED">
              <w:rPr>
                <w:rStyle w:val="FontStyle51"/>
                <w:lang w:eastAsia="ru-RU"/>
              </w:rPr>
              <w:softHyphen/>
              <w:t>ский подход к понятию вероятности.</w:t>
            </w:r>
          </w:p>
        </w:tc>
        <w:tc>
          <w:tcPr>
            <w:tcW w:w="2268" w:type="dxa"/>
          </w:tcPr>
          <w:p w:rsidR="00C61B86" w:rsidRPr="000376ED" w:rsidRDefault="00C61B86" w:rsidP="00C61B86">
            <w:r w:rsidRPr="000376ED">
              <w:rPr>
                <w:rFonts w:ascii="Times New Roman" w:eastAsia="Times New Roman" w:hAnsi="Times New Roman"/>
                <w:sz w:val="24"/>
                <w:szCs w:val="24"/>
              </w:rPr>
              <w:t>Карточки –задания по материалам ОГЭ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442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557544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9B1308" w:rsidRDefault="00C61B86" w:rsidP="00C61B86">
            <w:pPr>
              <w:pStyle w:val="Style3"/>
              <w:widowControl/>
              <w:spacing w:line="240" w:lineRule="auto"/>
              <w:ind w:firstLine="0"/>
            </w:pPr>
            <w:r w:rsidRPr="009B1308">
              <w:t>Построение прямоугольных треугольников</w:t>
            </w:r>
          </w:p>
        </w:tc>
        <w:tc>
          <w:tcPr>
            <w:tcW w:w="2268" w:type="dxa"/>
            <w:vAlign w:val="center"/>
          </w:tcPr>
          <w:p w:rsidR="00C61B86" w:rsidRPr="00700A35" w:rsidRDefault="00C61B86" w:rsidP="00C61B86">
            <w:pPr>
              <w:rPr>
                <w:rFonts w:ascii="Times New Roman" w:hAnsi="Times New Roman"/>
                <w:lang w:eastAsia="ar-SA"/>
              </w:rPr>
            </w:pPr>
            <w:r w:rsidRPr="00700A35">
              <w:rPr>
                <w:rFonts w:ascii="Times New Roman" w:hAnsi="Times New Roman"/>
              </w:rPr>
              <w:t>П.34-36, № 266, 297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электронный дневник, электронную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почту, социальные сети </w:t>
            </w:r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» или в</w:t>
            </w:r>
            <w:r>
              <w:rPr>
                <w:rFonts w:ascii="stk" w:hAnsi="stk"/>
                <w:color w:val="2021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Платформа РЭШ</w:t>
            </w:r>
          </w:p>
          <w:p w:rsidR="00C61B86" w:rsidRDefault="00C61B86" w:rsidP="00C61B86">
            <w:pPr>
              <w:rPr>
                <w:rStyle w:val="a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>
                <w:rPr>
                  <w:rStyle w:val="a6"/>
                </w:rPr>
                <w:t>https://yandex.ru/efir?stream_active=category</w:t>
              </w:r>
              <w:r>
                <w:rPr>
                  <w:rStyle w:val="a6"/>
                </w:rPr>
                <w:lastRenderedPageBreak/>
                <w:t>&amp;stream_category=ya_lessons</w:t>
              </w:r>
            </w:hyperlink>
          </w:p>
          <w:p w:rsidR="00C61B86" w:rsidRDefault="00DA26C5" w:rsidP="00C61B86">
            <w:hyperlink r:id="rId22" w:history="1">
              <w:r w:rsidR="00C61B86">
                <w:rPr>
                  <w:rStyle w:val="a6"/>
                </w:rPr>
                <w:t>https://www.youtube.com/channel/UCWcZz4hOVcrPIcUYNoqsRTQ</w:t>
              </w:r>
            </w:hyperlink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t xml:space="preserve">Платформа </w:t>
            </w:r>
            <w:hyperlink r:id="rId23" w:history="1">
              <w:r w:rsidRPr="006B7A8C">
                <w:rPr>
                  <w:rStyle w:val="a6"/>
                </w:rPr>
                <w:t>https://uchi.ru/</w:t>
              </w:r>
            </w:hyperlink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557544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9B1308" w:rsidRDefault="00C61B86" w:rsidP="00C61B86">
            <w:pPr>
              <w:autoSpaceDE w:val="0"/>
              <w:autoSpaceDN w:val="0"/>
              <w:adjustRightInd w:val="0"/>
            </w:pPr>
            <w:r w:rsidRPr="009B1308">
              <w:t>Расстояние от точки до прямой, между параллельными прямыми.</w:t>
            </w:r>
            <w:r>
              <w:t xml:space="preserve"> </w:t>
            </w:r>
            <w:r w:rsidRPr="00002AEA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Расстояние</w:t>
            </w:r>
            <w:r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002AEA">
              <w:rPr>
                <w:rFonts w:ascii="Times New Roman" w:eastAsia="TimesNewRomanPSMT" w:hAnsi="Times New Roman"/>
                <w:i/>
                <w:iCs/>
                <w:sz w:val="24"/>
                <w:szCs w:val="24"/>
                <w:lang w:eastAsia="ru-RU"/>
              </w:rPr>
              <w:t>между фигурами</w:t>
            </w:r>
            <w:r w:rsidRPr="00002AE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</w:t>
            </w:r>
            <w:r w:rsidRPr="009B1308">
              <w:t>Геометрическое место точек. Геометрические построения. Задачи на построени</w:t>
            </w:r>
            <w:proofErr w:type="gramStart"/>
            <w:r w:rsidRPr="009B1308">
              <w:t>е(</w:t>
            </w:r>
            <w:proofErr w:type="gramEnd"/>
            <w:r w:rsidRPr="009B1308">
              <w:t>восстанови фигуру)</w:t>
            </w:r>
          </w:p>
        </w:tc>
        <w:tc>
          <w:tcPr>
            <w:tcW w:w="2268" w:type="dxa"/>
            <w:vAlign w:val="center"/>
          </w:tcPr>
          <w:p w:rsidR="00C61B86" w:rsidRPr="00700A35" w:rsidRDefault="00C61B86" w:rsidP="00C61B86">
            <w:pPr>
              <w:rPr>
                <w:rFonts w:ascii="Times New Roman" w:hAnsi="Times New Roman"/>
              </w:rPr>
            </w:pPr>
            <w:r w:rsidRPr="00700A35">
              <w:rPr>
                <w:rFonts w:ascii="Times New Roman" w:hAnsi="Times New Roman"/>
              </w:rPr>
              <w:t>П. 37, № 272, 277, 283</w:t>
            </w:r>
          </w:p>
          <w:p w:rsidR="00C61B86" w:rsidRPr="00700A35" w:rsidRDefault="00C61B86" w:rsidP="00C61B8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557544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9B1308" w:rsidRDefault="00C61B86" w:rsidP="00C61B86">
            <w:pPr>
              <w:pStyle w:val="Style3"/>
              <w:widowControl/>
              <w:spacing w:line="240" w:lineRule="auto"/>
              <w:ind w:firstLine="0"/>
            </w:pPr>
            <w:r w:rsidRPr="009B1308">
              <w:t>Построение треугольника по двум сторонам и углу между ними</w:t>
            </w:r>
          </w:p>
        </w:tc>
        <w:tc>
          <w:tcPr>
            <w:tcW w:w="2268" w:type="dxa"/>
            <w:vAlign w:val="center"/>
          </w:tcPr>
          <w:p w:rsidR="00C61B86" w:rsidRPr="00700A35" w:rsidRDefault="00C61B86" w:rsidP="00C61B86">
            <w:pPr>
              <w:rPr>
                <w:rFonts w:ascii="Times New Roman" w:hAnsi="Times New Roman"/>
                <w:lang w:eastAsia="ar-SA"/>
              </w:rPr>
            </w:pPr>
            <w:r w:rsidRPr="00700A35">
              <w:rPr>
                <w:rFonts w:ascii="Times New Roman" w:hAnsi="Times New Roman"/>
              </w:rPr>
              <w:t>П.</w:t>
            </w:r>
            <w:r w:rsidR="0004635E">
              <w:rPr>
                <w:rFonts w:ascii="Times New Roman" w:hAnsi="Times New Roman"/>
              </w:rPr>
              <w:t>45</w:t>
            </w:r>
            <w:r w:rsidRPr="00700A35">
              <w:rPr>
                <w:rFonts w:ascii="Times New Roman" w:hAnsi="Times New Roman"/>
              </w:rPr>
              <w:t>, № 274, 285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557544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9B1308" w:rsidRDefault="00C61B86" w:rsidP="00C61B86">
            <w:pPr>
              <w:pStyle w:val="Style3"/>
              <w:widowControl/>
              <w:spacing w:line="240" w:lineRule="auto"/>
              <w:ind w:firstLine="0"/>
            </w:pPr>
            <w:r w:rsidRPr="009B1308">
              <w:t>Построение треугольника по стороне</w:t>
            </w:r>
            <w:r>
              <w:t xml:space="preserve"> и</w:t>
            </w:r>
            <w:r w:rsidRPr="009B1308">
              <w:t xml:space="preserve"> двум прилежащим  углам,   по трем сторонам</w:t>
            </w:r>
          </w:p>
        </w:tc>
        <w:tc>
          <w:tcPr>
            <w:tcW w:w="2268" w:type="dxa"/>
            <w:vAlign w:val="center"/>
          </w:tcPr>
          <w:p w:rsidR="00C61B86" w:rsidRPr="00700A35" w:rsidRDefault="00C61B86" w:rsidP="00C61B86">
            <w:pPr>
              <w:rPr>
                <w:rFonts w:ascii="Times New Roman" w:hAnsi="Times New Roman"/>
                <w:lang w:eastAsia="ar-SA"/>
              </w:rPr>
            </w:pPr>
            <w:r w:rsidRPr="00700A35">
              <w:rPr>
                <w:rFonts w:ascii="Times New Roman" w:hAnsi="Times New Roman"/>
              </w:rPr>
              <w:t>П.</w:t>
            </w:r>
            <w:r w:rsidR="0004635E">
              <w:rPr>
                <w:rFonts w:ascii="Times New Roman" w:hAnsi="Times New Roman"/>
              </w:rPr>
              <w:t>45</w:t>
            </w:r>
            <w:r w:rsidRPr="00700A35">
              <w:rPr>
                <w:rFonts w:ascii="Times New Roman" w:hAnsi="Times New Roman"/>
              </w:rPr>
              <w:t xml:space="preserve">, № 273, </w:t>
            </w:r>
            <w:r w:rsidR="0004635E">
              <w:rPr>
                <w:rFonts w:ascii="Times New Roman" w:hAnsi="Times New Roman"/>
              </w:rPr>
              <w:t>45</w:t>
            </w:r>
            <w:r w:rsidRPr="00700A35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557544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9B1308" w:rsidRDefault="00C61B86" w:rsidP="00C61B86">
            <w:pPr>
              <w:pStyle w:val="Style3"/>
              <w:widowControl/>
              <w:spacing w:line="240" w:lineRule="auto"/>
              <w:ind w:firstLine="0"/>
            </w:pPr>
            <w:r w:rsidRPr="009B1308">
              <w:rPr>
                <w:lang w:eastAsia="ar-SA"/>
              </w:rPr>
              <w:t>Метод геометрических мест. Исследовательские задачи  на построение</w:t>
            </w:r>
          </w:p>
        </w:tc>
        <w:tc>
          <w:tcPr>
            <w:tcW w:w="2268" w:type="dxa"/>
            <w:vAlign w:val="center"/>
          </w:tcPr>
          <w:p w:rsidR="00C61B86" w:rsidRPr="00700A35" w:rsidRDefault="00C61B86" w:rsidP="00C61B86">
            <w:pPr>
              <w:rPr>
                <w:rFonts w:ascii="Times New Roman" w:hAnsi="Times New Roman"/>
              </w:rPr>
            </w:pPr>
            <w:r w:rsidRPr="00700A35">
              <w:rPr>
                <w:rFonts w:ascii="Times New Roman" w:hAnsi="Times New Roman"/>
              </w:rPr>
              <w:t xml:space="preserve">П. 30- </w:t>
            </w:r>
            <w:r w:rsidR="0004635E">
              <w:rPr>
                <w:rFonts w:ascii="Times New Roman" w:hAnsi="Times New Roman"/>
              </w:rPr>
              <w:t>45</w:t>
            </w:r>
            <w:r w:rsidRPr="00700A35">
              <w:rPr>
                <w:rFonts w:ascii="Times New Roman" w:hAnsi="Times New Roman"/>
              </w:rPr>
              <w:t>, № 288, 291</w:t>
            </w:r>
          </w:p>
          <w:p w:rsidR="00C61B86" w:rsidRPr="00700A35" w:rsidRDefault="00C61B86" w:rsidP="00C61B86">
            <w:pPr>
              <w:rPr>
                <w:rFonts w:ascii="Times New Roman" w:hAnsi="Times New Roman"/>
                <w:iCs/>
              </w:rPr>
            </w:pPr>
            <w:r w:rsidRPr="00700A35">
              <w:rPr>
                <w:rFonts w:ascii="Times New Roman" w:hAnsi="Times New Roman"/>
                <w:iCs/>
              </w:rPr>
              <w:t>№ 314, 317</w:t>
            </w:r>
          </w:p>
          <w:p w:rsidR="00C61B86" w:rsidRPr="00700A35" w:rsidRDefault="00C61B86" w:rsidP="00C61B86">
            <w:pPr>
              <w:rPr>
                <w:rFonts w:ascii="Times New Roman" w:hAnsi="Times New Roman"/>
                <w:lang w:eastAsia="ar-SA"/>
              </w:rPr>
            </w:pPr>
            <w:proofErr w:type="gramStart"/>
            <w:r w:rsidRPr="00700A35">
              <w:rPr>
                <w:rFonts w:ascii="Times New Roman" w:hAnsi="Times New Roman"/>
              </w:rPr>
              <w:t>р</w:t>
            </w:r>
            <w:proofErr w:type="gramEnd"/>
            <w:r w:rsidRPr="00700A35">
              <w:rPr>
                <w:rFonts w:ascii="Times New Roman" w:hAnsi="Times New Roman"/>
              </w:rPr>
              <w:t>/т №147-149, 155,156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557544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9B1308" w:rsidRDefault="00C61B86" w:rsidP="00C61B86">
            <w:pPr>
              <w:pStyle w:val="Style3"/>
              <w:widowControl/>
              <w:spacing w:line="240" w:lineRule="auto"/>
              <w:ind w:firstLine="0"/>
              <w:rPr>
                <w:lang w:eastAsia="ar-SA"/>
              </w:rPr>
            </w:pPr>
            <w:r w:rsidRPr="009B1308">
              <w:t>Решение задач по теме «Прямоугольный треугольник, построение треугольника по трем элементам»</w:t>
            </w:r>
          </w:p>
        </w:tc>
        <w:tc>
          <w:tcPr>
            <w:tcW w:w="2268" w:type="dxa"/>
            <w:vAlign w:val="center"/>
          </w:tcPr>
          <w:p w:rsidR="00C61B86" w:rsidRPr="00700A35" w:rsidRDefault="00C61B86" w:rsidP="00C61B86">
            <w:pPr>
              <w:rPr>
                <w:rFonts w:ascii="Times New Roman" w:hAnsi="Times New Roman"/>
                <w:lang w:eastAsia="ar-SA"/>
              </w:rPr>
            </w:pPr>
            <w:r w:rsidRPr="00700A35">
              <w:rPr>
                <w:rFonts w:ascii="Times New Roman" w:hAnsi="Times New Roman"/>
                <w:lang w:eastAsia="ar-SA"/>
              </w:rPr>
              <w:t>Подготовиться к зачету (В1-20)стр89-90</w:t>
            </w:r>
          </w:p>
          <w:p w:rsidR="00C61B86" w:rsidRPr="00700A35" w:rsidRDefault="00C61B86" w:rsidP="00C61B86">
            <w:pPr>
              <w:rPr>
                <w:rFonts w:ascii="Times New Roman" w:hAnsi="Times New Roman"/>
              </w:rPr>
            </w:pPr>
            <w:r w:rsidRPr="00700A35">
              <w:rPr>
                <w:rFonts w:ascii="Times New Roman" w:hAnsi="Times New Roman"/>
              </w:rPr>
              <w:t>П.30-</w:t>
            </w:r>
            <w:r w:rsidR="0004635E">
              <w:rPr>
                <w:rFonts w:ascii="Times New Roman" w:hAnsi="Times New Roman"/>
              </w:rPr>
              <w:t>45</w:t>
            </w:r>
            <w:r w:rsidRPr="00700A35">
              <w:rPr>
                <w:rFonts w:ascii="Times New Roman" w:hAnsi="Times New Roman"/>
              </w:rPr>
              <w:t>, № 308, 309, 315(</w:t>
            </w:r>
            <w:proofErr w:type="spellStart"/>
            <w:r w:rsidRPr="00700A35">
              <w:rPr>
                <w:rFonts w:ascii="Times New Roman" w:hAnsi="Times New Roman"/>
              </w:rPr>
              <w:t>жз</w:t>
            </w:r>
            <w:proofErr w:type="spellEnd"/>
            <w:r w:rsidRPr="00700A35">
              <w:rPr>
                <w:rFonts w:ascii="Times New Roman" w:hAnsi="Times New Roman"/>
              </w:rPr>
              <w:t>)</w:t>
            </w:r>
          </w:p>
          <w:p w:rsidR="00C61B86" w:rsidRPr="00700A35" w:rsidRDefault="00C61B86" w:rsidP="00C61B8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pStyle w:val="Style3"/>
              <w:widowControl/>
              <w:spacing w:line="240" w:lineRule="auto"/>
              <w:ind w:firstLine="0"/>
            </w:pPr>
            <w:r w:rsidRPr="00467617">
              <w:t>Зачет по теме «Соотношения между сторонами и углами треугольника»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4429" w:type="dxa"/>
          </w:tcPr>
          <w:p w:rsidR="00C61B86" w:rsidRPr="00CE437B" w:rsidRDefault="00C61B86" w:rsidP="00C61B86">
            <w:pPr>
              <w:pStyle w:val="Style3"/>
              <w:widowControl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CE437B" w:rsidRDefault="00C61B86" w:rsidP="00C61B86">
            <w:pPr>
              <w:pStyle w:val="Style3"/>
              <w:widowControl/>
              <w:spacing w:line="240" w:lineRule="auto"/>
              <w:ind w:firstLine="0"/>
              <w:rPr>
                <w:color w:val="FF0000"/>
              </w:rPr>
            </w:pPr>
            <w:r w:rsidRPr="002153C5">
              <w:rPr>
                <w:i/>
              </w:rPr>
              <w:t>Простейшие иррациональные уравнения вида</w:t>
            </w:r>
            <w:r w:rsidRPr="002153C5"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2.5pt" o:ole="">
                  <v:imagedata r:id="rId24" o:title=""/>
                </v:shape>
                <o:OLEObject Type="Embed" ProgID="Equation.DSMT4" ShapeID="_x0000_i1025" DrawAspect="Content" ObjectID="_1648283719" r:id="rId25"/>
              </w:object>
            </w:r>
            <w:r w:rsidRPr="002153C5">
              <w:t>,</w:t>
            </w:r>
            <w:r w:rsidRPr="002153C5">
              <w:object w:dxaOrig="1680" w:dyaOrig="460">
                <v:shape id="_x0000_i1026" type="#_x0000_t75" style="width:86.25pt;height:22.5pt" o:ole="">
                  <v:imagedata r:id="rId26" o:title=""/>
                </v:shape>
                <o:OLEObject Type="Embed" ProgID="Equation.DSMT4" ShapeID="_x0000_i1026" DrawAspect="Content" ObjectID="_1648283720" r:id="rId27"/>
              </w:object>
            </w:r>
            <w:r w:rsidRPr="002153C5">
              <w:t>.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§-30(алгоритм),№30.3(а),30.11(а).</w:t>
            </w:r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30.13(а),30.19(а)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электронный дневник, электронную почту, социальные сети </w:t>
            </w:r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» или </w:t>
            </w:r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в</w:t>
            </w:r>
            <w:r>
              <w:rPr>
                <w:rFonts w:ascii="stk" w:hAnsi="stk"/>
                <w:color w:val="2021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Платформа РЭШ</w:t>
            </w:r>
          </w:p>
          <w:p w:rsidR="00C61B86" w:rsidRDefault="00C61B86" w:rsidP="00C61B86">
            <w:pPr>
              <w:rPr>
                <w:rStyle w:val="a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>
                <w:rPr>
                  <w:rStyle w:val="a6"/>
                </w:rPr>
                <w:t>https://yandex.ru/efir?stream_active=category&amp;stream_category=ya_lessons</w:t>
              </w:r>
            </w:hyperlink>
          </w:p>
          <w:p w:rsidR="00C61B86" w:rsidRDefault="00DA26C5" w:rsidP="00C61B86">
            <w:hyperlink r:id="rId29" w:history="1">
              <w:r w:rsidR="00C61B86">
                <w:rPr>
                  <w:rStyle w:val="a6"/>
                </w:rPr>
                <w:t>https://www.youtube.com/channel/UCWcZz4h</w:t>
              </w:r>
              <w:r w:rsidR="00C61B86">
                <w:rPr>
                  <w:rStyle w:val="a6"/>
                </w:rPr>
                <w:lastRenderedPageBreak/>
                <w:t>OVcrPIcUYNoqsRTQ</w:t>
              </w:r>
            </w:hyperlink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t xml:space="preserve">Платформа </w:t>
            </w:r>
            <w:hyperlink r:id="rId30" w:history="1">
              <w:r w:rsidRPr="006B7A8C">
                <w:rPr>
                  <w:rStyle w:val="a6"/>
                </w:rPr>
                <w:t>https://uchi.ru/</w:t>
              </w:r>
            </w:hyperlink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7617">
              <w:rPr>
                <w:rFonts w:ascii="Times New Roman" w:hAnsi="Times New Roman"/>
                <w:sz w:val="24"/>
                <w:szCs w:val="24"/>
              </w:rPr>
              <w:t>Числовые неравенства. Свойства числовых неравенств. Проверка справедливости неравенств при заданных значениях переменных</w:t>
            </w:r>
            <w:r w:rsidRPr="00467617">
              <w:t xml:space="preserve">. 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§-31(выучить 6 свойств), 31.15,31.29(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),31.31(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7617">
              <w:rPr>
                <w:rFonts w:ascii="Times New Roman" w:hAnsi="Times New Roman"/>
                <w:sz w:val="24"/>
                <w:szCs w:val="24"/>
              </w:rPr>
              <w:t xml:space="preserve">Строгие и нестрогие </w:t>
            </w:r>
            <w:proofErr w:type="spellStart"/>
            <w:r w:rsidRPr="00467617">
              <w:rPr>
                <w:rFonts w:ascii="Times New Roman" w:hAnsi="Times New Roman"/>
                <w:sz w:val="24"/>
                <w:szCs w:val="24"/>
              </w:rPr>
              <w:t>неравенства.Применение</w:t>
            </w:r>
            <w:proofErr w:type="spellEnd"/>
            <w:r w:rsidRPr="00467617">
              <w:rPr>
                <w:rFonts w:ascii="Times New Roman" w:hAnsi="Times New Roman"/>
                <w:sz w:val="24"/>
                <w:szCs w:val="24"/>
              </w:rPr>
              <w:t xml:space="preserve"> свойств числовых неравенств для оценки значений выражений.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3C">
              <w:rPr>
                <w:rFonts w:ascii="Times New Roman" w:hAnsi="Times New Roman" w:cs="Times New Roman"/>
                <w:sz w:val="24"/>
                <w:szCs w:val="24"/>
              </w:rPr>
              <w:t>№31.46(</w:t>
            </w:r>
            <w:proofErr w:type="spellStart"/>
            <w:r w:rsidRPr="007F2F3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F2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sz w:val="24"/>
                <w:szCs w:val="24"/>
              </w:rPr>
              <w:t>Применение свойств числовых неравенств при сравнении чисел и доказательстве неравенств</w:t>
            </w:r>
            <w:r w:rsidRPr="00467617">
              <w:rPr>
                <w:rFonts w:ascii="Times New Roman" w:hAnsi="Times New Roman" w:cs="Times New Roman"/>
                <w:i/>
                <w:sz w:val="24"/>
                <w:szCs w:val="24"/>
              </w:rPr>
              <w:t>. Среднее геометрическое, неравенство Коши.</w:t>
            </w:r>
          </w:p>
        </w:tc>
        <w:tc>
          <w:tcPr>
            <w:tcW w:w="2268" w:type="dxa"/>
          </w:tcPr>
          <w:p w:rsidR="00C61B86" w:rsidRPr="007F2F3C" w:rsidRDefault="00C61B86" w:rsidP="00C61B8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§-32(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ККвыучить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№32.3(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),32.7,32.8,32.13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</w:rPr>
              <w:t xml:space="preserve">Возрастающая функция. Убывающая функция. Исследование функций на монотонность </w:t>
            </w:r>
          </w:p>
        </w:tc>
        <w:tc>
          <w:tcPr>
            <w:tcW w:w="2268" w:type="dxa"/>
          </w:tcPr>
          <w:p w:rsidR="00C61B86" w:rsidRPr="007F2F3C" w:rsidRDefault="00C61B86" w:rsidP="00C61B8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№32.11, 33.9(</w:t>
            </w:r>
            <w:proofErr w:type="spellStart"/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), 32.10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sz w:val="24"/>
                <w:szCs w:val="24"/>
              </w:rPr>
              <w:t>Нахождение промежутков монотонности по графику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§-33(определение,3 правила), №33.9(а),33.13(а),33.19(а), </w:t>
            </w:r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№33.23(а),33.30(а)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sz w:val="24"/>
                <w:szCs w:val="24"/>
              </w:rPr>
              <w:t>Чтение графика функции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56">
              <w:rPr>
                <w:rFonts w:ascii="Times New Roman" w:hAnsi="Times New Roman" w:cs="Times New Roman"/>
                <w:sz w:val="24"/>
                <w:szCs w:val="24"/>
              </w:rPr>
              <w:t>№33.30(а),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33.31(а)</w:t>
            </w:r>
            <w:r w:rsidRPr="00D64E56">
              <w:rPr>
                <w:rFonts w:ascii="Times New Roman" w:hAnsi="Times New Roman" w:cs="Times New Roman"/>
                <w:sz w:val="24"/>
                <w:szCs w:val="24"/>
              </w:rPr>
              <w:t>33.32(а),33.24(а)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7617">
              <w:rPr>
                <w:rFonts w:ascii="Times New Roman" w:hAnsi="Times New Roman"/>
                <w:sz w:val="24"/>
                <w:szCs w:val="24"/>
              </w:rPr>
              <w:t>Неравенство с переменной. Область определения неравенства (область допустимых значений переменной). Решение линейных неравенств.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§-34(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№34.2(а),34.3(а),34.4(а), </w:t>
            </w:r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(а),3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41E0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 первой степени. Равносильное преобразование неравенства.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«Решение неравенств первой степени»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7617">
              <w:rPr>
                <w:rFonts w:ascii="Times New Roman" w:hAnsi="Times New Roman"/>
                <w:sz w:val="24"/>
                <w:szCs w:val="24"/>
              </w:rPr>
              <w:t xml:space="preserve">Квадратное неравенство и его решения. Решение квадратных неравенств: </w:t>
            </w:r>
            <w:r w:rsidRPr="0046761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свойств и графика квадратичной функции.  Запись решения квадратного неравенства.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§-34(алгоритм). №34.79б),34.8(б),34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.26(б),34.18(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7617">
              <w:rPr>
                <w:rFonts w:ascii="Times New Roman" w:hAnsi="Times New Roman"/>
                <w:sz w:val="24"/>
                <w:szCs w:val="24"/>
              </w:rPr>
              <w:t xml:space="preserve">Решение квадратных неравенств, метод интервалов. 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§-34(определение,2 алгоритма), №34.21(а),34.22(а),34.27(а),34.29(а),34.36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  <w:p w:rsidR="00C61B86" w:rsidRPr="00467617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467617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Область допустимых значений, </w:t>
            </w:r>
            <w:r w:rsidRPr="00467617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с параметром.</w:t>
            </w:r>
          </w:p>
        </w:tc>
        <w:tc>
          <w:tcPr>
            <w:tcW w:w="2268" w:type="dxa"/>
          </w:tcPr>
          <w:p w:rsidR="00C61B86" w:rsidRPr="00FF6572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4429" w:type="dxa"/>
          </w:tcPr>
          <w:p w:rsidR="00C61B86" w:rsidRPr="00CE437B" w:rsidRDefault="00C61B86" w:rsidP="00C61B86">
            <w:pPr>
              <w:pStyle w:val="Style3"/>
              <w:widowControl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ED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 Градусная мера дуги окружности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1)п72,73, (В-8-13), теорема на стр. 169 с доказательством</w:t>
            </w:r>
          </w:p>
          <w:p w:rsidR="00C61B86" w:rsidRPr="00D47B73" w:rsidRDefault="00C61B86" w:rsidP="00C61B86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t>2) №649, 651, 653,654, 655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электронный дневник, электронную почту, социальные сети </w:t>
            </w:r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» или в</w:t>
            </w:r>
            <w:r>
              <w:rPr>
                <w:rFonts w:ascii="stk" w:hAnsi="stk"/>
                <w:color w:val="2021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>
              <w:rPr>
                <w:rStyle w:val="stk-reset"/>
                <w:rFonts w:ascii="stk" w:hAnsi="stk"/>
                <w:color w:val="202122"/>
                <w:sz w:val="26"/>
                <w:szCs w:val="26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РЭШ</w:t>
            </w:r>
          </w:p>
          <w:p w:rsidR="00C61B86" w:rsidRDefault="00C61B86" w:rsidP="00C61B86">
            <w:pPr>
              <w:rPr>
                <w:rStyle w:val="a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>
                <w:rPr>
                  <w:rStyle w:val="a6"/>
                </w:rPr>
                <w:t>https://yandex.ru/efir?stream_active=category&amp;stream_category=ya_lessons</w:t>
              </w:r>
            </w:hyperlink>
          </w:p>
          <w:p w:rsidR="00C61B86" w:rsidRDefault="00DA26C5" w:rsidP="00C61B86">
            <w:hyperlink r:id="rId32" w:history="1">
              <w:r w:rsidR="00C61B86">
                <w:rPr>
                  <w:rStyle w:val="a6"/>
                </w:rPr>
                <w:t>https://www.youtube.com/channel/UCWcZz4hOVcrPIcUYNoqsRTQ</w:t>
              </w:r>
            </w:hyperlink>
          </w:p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t xml:space="preserve">Платформа </w:t>
            </w:r>
            <w:hyperlink r:id="rId33" w:history="1">
              <w:r w:rsidRPr="006B7A8C">
                <w:rPr>
                  <w:rStyle w:val="a6"/>
                </w:rPr>
                <w:t>https://uchi.ru/</w:t>
              </w:r>
            </w:hyperlink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ED">
              <w:rPr>
                <w:rFonts w:ascii="Times New Roman" w:hAnsi="Times New Roman" w:cs="Times New Roman"/>
                <w:sz w:val="24"/>
                <w:szCs w:val="24"/>
              </w:rPr>
              <w:t>Величина  вписанного угла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1)П.72,73(В-8-13)+3формулировки задач-теорем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№718,719</w:t>
            </w:r>
          </w:p>
          <w:p w:rsidR="00C61B86" w:rsidRPr="00D47B73" w:rsidRDefault="00C61B86" w:rsidP="00C61B86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t>2)№656,657,658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E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2268" w:type="dxa"/>
          </w:tcPr>
          <w:p w:rsidR="00C61B86" w:rsidRPr="00D47B73" w:rsidRDefault="00C61B86" w:rsidP="00C61B86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t>Тесты №13,  20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ED">
              <w:rPr>
                <w:rFonts w:ascii="Times New Roman" w:hAnsi="Times New Roman" w:cs="Times New Roman"/>
              </w:rPr>
              <w:t xml:space="preserve">Свойства секущих, касательных. </w:t>
            </w:r>
            <w:r w:rsidRPr="000376ED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об отрезках пересекающихся хорд.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П.70-73(В-1-14), №666,667, №670,672</w:t>
            </w:r>
          </w:p>
          <w:p w:rsidR="00C61B86" w:rsidRPr="00D47B73" w:rsidRDefault="00C61B86" w:rsidP="00C61B86">
            <w:pPr>
              <w:pStyle w:val="a9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ED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  <w:proofErr w:type="gramStart"/>
            <w:r w:rsidRPr="000376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76E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 серединного перпендикуляра к отрезку.</w:t>
            </w:r>
            <w:r w:rsidRPr="000376E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0376ED">
              <w:rPr>
                <w:rFonts w:ascii="Times New Roman" w:hAnsi="Times New Roman"/>
                <w:sz w:val="24"/>
                <w:szCs w:val="24"/>
              </w:rPr>
              <w:t xml:space="preserve">Вписанные и описанные окружности </w:t>
            </w:r>
            <w:r w:rsidRPr="000376ED">
              <w:rPr>
                <w:rFonts w:ascii="Times New Roman" w:hAnsi="Times New Roman"/>
                <w:sz w:val="24"/>
                <w:szCs w:val="24"/>
              </w:rPr>
              <w:lastRenderedPageBreak/>
              <w:t>для треугольников</w:t>
            </w:r>
            <w:r w:rsidRPr="000376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61B86" w:rsidRPr="001146A9" w:rsidRDefault="00C61B86" w:rsidP="00C61B86">
            <w:pPr>
              <w:rPr>
                <w:rFonts w:ascii="Times New Roman" w:hAnsi="Times New Roman" w:cs="Times New Roman"/>
              </w:rPr>
            </w:pPr>
            <w:r w:rsidRPr="001146A9">
              <w:rPr>
                <w:rFonts w:ascii="Times New Roman" w:hAnsi="Times New Roman" w:cs="Times New Roman"/>
              </w:rPr>
              <w:lastRenderedPageBreak/>
              <w:t>1)П.74, 75,77(о треугольнике),78(о треугольнике) (В-15-</w:t>
            </w:r>
            <w:r w:rsidRPr="001146A9">
              <w:rPr>
                <w:rFonts w:ascii="Times New Roman" w:hAnsi="Times New Roman" w:cs="Times New Roman"/>
              </w:rPr>
              <w:lastRenderedPageBreak/>
              <w:t xml:space="preserve">19,21,22,25)+ </w:t>
            </w:r>
          </w:p>
          <w:p w:rsidR="00C61B86" w:rsidRDefault="00C61B86" w:rsidP="00C61B86">
            <w:pPr>
              <w:pStyle w:val="a9"/>
              <w:spacing w:before="0" w:beforeAutospacing="0" w:after="0" w:afterAutospacing="0"/>
            </w:pPr>
            <w:r w:rsidRPr="001146A9">
              <w:t>2 практические работы- №1-</w:t>
            </w:r>
            <w:r>
              <w:t>№701</w:t>
            </w:r>
            <w:r w:rsidRPr="001146A9">
              <w:t xml:space="preserve">; №2- </w:t>
            </w:r>
            <w:r>
              <w:t>№711</w:t>
            </w:r>
          </w:p>
          <w:p w:rsidR="00C61B86" w:rsidRPr="00D47B73" w:rsidRDefault="00C61B86" w:rsidP="00C61B86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>№</w:t>
            </w:r>
            <w:r w:rsidRPr="00D47B73">
              <w:rPr>
                <w:iCs/>
                <w:sz w:val="22"/>
                <w:szCs w:val="22"/>
              </w:rPr>
              <w:t>688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ED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пересечении высот треугольника или прямых, содержащих высоты, центр масс треугольника </w:t>
            </w:r>
          </w:p>
        </w:tc>
        <w:tc>
          <w:tcPr>
            <w:tcW w:w="2268" w:type="dxa"/>
          </w:tcPr>
          <w:p w:rsidR="00C61B86" w:rsidRPr="009E6239" w:rsidRDefault="00C61B86" w:rsidP="00C6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39">
              <w:rPr>
                <w:rFonts w:ascii="Times New Roman" w:hAnsi="Times New Roman" w:cs="Times New Roman"/>
                <w:b/>
                <w:sz w:val="24"/>
                <w:szCs w:val="24"/>
              </w:rPr>
              <w:t>П.76</w:t>
            </w:r>
            <w:proofErr w:type="gramStart"/>
            <w:r w:rsidRPr="009E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E6239">
              <w:rPr>
                <w:rFonts w:ascii="Times New Roman" w:hAnsi="Times New Roman" w:cs="Times New Roman"/>
                <w:b/>
                <w:sz w:val="24"/>
                <w:szCs w:val="24"/>
              </w:rPr>
              <w:t>В-1-22, 24,25)</w:t>
            </w:r>
          </w:p>
          <w:p w:rsidR="00C61B86" w:rsidRPr="00D47B73" w:rsidRDefault="00C61B86" w:rsidP="00C61B86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t>+</w:t>
            </w:r>
            <w:r w:rsidRPr="001146A9">
              <w:t xml:space="preserve"> </w:t>
            </w:r>
            <w:r>
              <w:t xml:space="preserve">2 </w:t>
            </w:r>
            <w:r w:rsidRPr="001146A9">
              <w:t>практические работы</w:t>
            </w:r>
            <w:r>
              <w:t>:</w:t>
            </w:r>
            <w:r w:rsidRPr="001146A9">
              <w:t xml:space="preserve"> №1-</w:t>
            </w:r>
            <w:r>
              <w:t xml:space="preserve">построение ортоцентра </w:t>
            </w:r>
            <w:r w:rsidRPr="001146A9">
              <w:t xml:space="preserve"> треугольник</w:t>
            </w:r>
            <w:r>
              <w:t>а</w:t>
            </w:r>
            <w:r w:rsidRPr="001146A9">
              <w:t>-3 случая</w:t>
            </w:r>
            <w:r>
              <w:t>; №2- построение центра масс треугольника</w:t>
            </w:r>
            <w:r w:rsidRPr="00D47B73">
              <w:rPr>
                <w:iCs/>
                <w:sz w:val="22"/>
                <w:szCs w:val="22"/>
              </w:rPr>
              <w:t xml:space="preserve"> , №690, </w:t>
            </w:r>
          </w:p>
        </w:tc>
        <w:tc>
          <w:tcPr>
            <w:tcW w:w="1985" w:type="dxa"/>
          </w:tcPr>
          <w:p w:rsidR="00C61B86" w:rsidRPr="00450D41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ED">
              <w:rPr>
                <w:rFonts w:ascii="Times New Roman" w:hAnsi="Times New Roman"/>
                <w:sz w:val="24"/>
                <w:szCs w:val="24"/>
              </w:rPr>
              <w:t>Вписанные и описанные окружности для треугольников</w:t>
            </w:r>
            <w:r w:rsidRPr="000376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1)№690, 691,693</w:t>
            </w:r>
          </w:p>
          <w:p w:rsidR="00C61B86" w:rsidRPr="00D47B73" w:rsidRDefault="00C61B86" w:rsidP="00C61B86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t>2)№703,704,706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0376ED" w:rsidRDefault="00C61B86" w:rsidP="00C61B86">
            <w:pPr>
              <w:pStyle w:val="Style3"/>
              <w:widowControl/>
              <w:spacing w:line="240" w:lineRule="auto"/>
              <w:ind w:firstLine="0"/>
            </w:pPr>
            <w:r w:rsidRPr="000376ED">
              <w:t>Формулы, выражающие  площадь треугольника через периметр и радиус вписанной окружности</w:t>
            </w:r>
            <w:proofErr w:type="gramStart"/>
            <w:r w:rsidRPr="000376ED">
              <w:t xml:space="preserve"> .</w:t>
            </w:r>
            <w:proofErr w:type="gramEnd"/>
            <w:r w:rsidRPr="000376ED">
              <w:t xml:space="preserve"> Формула Герона</w:t>
            </w:r>
          </w:p>
        </w:tc>
        <w:tc>
          <w:tcPr>
            <w:tcW w:w="2268" w:type="dxa"/>
          </w:tcPr>
          <w:p w:rsidR="00C61B86" w:rsidRDefault="00C61B86" w:rsidP="00C61B86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47B73">
              <w:rPr>
                <w:iCs/>
                <w:sz w:val="22"/>
                <w:szCs w:val="22"/>
              </w:rPr>
              <w:t>п.7</w:t>
            </w:r>
            <w:r>
              <w:rPr>
                <w:iCs/>
                <w:sz w:val="22"/>
                <w:szCs w:val="22"/>
              </w:rPr>
              <w:t>8</w:t>
            </w:r>
            <w:r w:rsidRPr="00D47B73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(В-1-22)</w:t>
            </w:r>
            <w:r w:rsidRPr="00D47B73">
              <w:rPr>
                <w:iCs/>
                <w:sz w:val="22"/>
                <w:szCs w:val="22"/>
              </w:rPr>
              <w:t xml:space="preserve"> </w:t>
            </w:r>
          </w:p>
          <w:p w:rsidR="00C61B86" w:rsidRDefault="00C61B86" w:rsidP="00C61B86">
            <w:pPr>
              <w:pStyle w:val="a9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Тесты </w:t>
            </w:r>
            <w:r w:rsidRPr="00D47B73">
              <w:rPr>
                <w:iCs/>
                <w:sz w:val="22"/>
                <w:szCs w:val="22"/>
              </w:rPr>
              <w:t xml:space="preserve">№ </w:t>
            </w:r>
            <w:r>
              <w:rPr>
                <w:iCs/>
                <w:sz w:val="22"/>
                <w:szCs w:val="22"/>
              </w:rPr>
              <w:t>20</w:t>
            </w:r>
            <w:proofErr w:type="gramStart"/>
            <w:r>
              <w:rPr>
                <w:iCs/>
                <w:sz w:val="22"/>
                <w:szCs w:val="22"/>
              </w:rPr>
              <w:t xml:space="preserve">( </w:t>
            </w:r>
            <w:proofErr w:type="gramEnd"/>
            <w:r>
              <w:rPr>
                <w:iCs/>
                <w:sz w:val="22"/>
                <w:szCs w:val="22"/>
              </w:rPr>
              <w:t>с решением)</w:t>
            </w:r>
          </w:p>
          <w:p w:rsidR="00C61B86" w:rsidRPr="00D47B73" w:rsidRDefault="00C61B86" w:rsidP="00C61B86">
            <w:pPr>
              <w:pStyle w:val="a9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t>№21</w:t>
            </w:r>
            <w:proofErr w:type="gramStart"/>
            <w:r>
              <w:t xml:space="preserve">( </w:t>
            </w:r>
            <w:proofErr w:type="gramEnd"/>
            <w:r>
              <w:t>с решением)</w:t>
            </w:r>
            <w:r w:rsidRPr="00D47B73">
              <w:rPr>
                <w:iCs/>
                <w:sz w:val="22"/>
                <w:szCs w:val="22"/>
              </w:rPr>
              <w:t xml:space="preserve">, </w:t>
            </w: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  <w:tr w:rsidR="00C61B86" w:rsidTr="00372D35">
        <w:trPr>
          <w:trHeight w:val="280"/>
        </w:trPr>
        <w:tc>
          <w:tcPr>
            <w:tcW w:w="703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C61B86" w:rsidRPr="004C0934" w:rsidRDefault="00C61B86" w:rsidP="00C61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9" w:type="dxa"/>
          </w:tcPr>
          <w:p w:rsidR="00C61B86" w:rsidRPr="00CE437B" w:rsidRDefault="00C61B86" w:rsidP="00C61B86">
            <w:pPr>
              <w:pStyle w:val="Style3"/>
              <w:widowControl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268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61B86" w:rsidRDefault="00C61B86" w:rsidP="00C61B86">
            <w:pPr>
              <w:rPr>
                <w:rFonts w:ascii="Times New Roman" w:hAnsi="Times New Roman" w:cs="Times New Roman"/>
              </w:rPr>
            </w:pPr>
          </w:p>
        </w:tc>
      </w:tr>
    </w:tbl>
    <w:p w:rsidR="00936423" w:rsidRDefault="00936423" w:rsidP="00105DB4">
      <w:pPr>
        <w:rPr>
          <w:rFonts w:ascii="Times New Roman" w:hAnsi="Times New Roman" w:cs="Times New Roman"/>
        </w:rPr>
      </w:pPr>
    </w:p>
    <w:p w:rsidR="00B94B4E" w:rsidRDefault="00B94B4E" w:rsidP="00105DB4">
      <w:pPr>
        <w:rPr>
          <w:rFonts w:ascii="Times New Roman" w:hAnsi="Times New Roman" w:cs="Times New Roman"/>
        </w:rPr>
      </w:pPr>
    </w:p>
    <w:p w:rsidR="00B94B4E" w:rsidRDefault="00B94B4E" w:rsidP="00105DB4">
      <w:pPr>
        <w:rPr>
          <w:rFonts w:ascii="Times New Roman" w:hAnsi="Times New Roman" w:cs="Times New Roman"/>
        </w:rPr>
      </w:pPr>
    </w:p>
    <w:p w:rsidR="00107F65" w:rsidRDefault="00107F65" w:rsidP="00105DB4">
      <w:pPr>
        <w:rPr>
          <w:rFonts w:ascii="Times New Roman" w:hAnsi="Times New Roman" w:cs="Times New Roman"/>
        </w:rPr>
      </w:pPr>
    </w:p>
    <w:p w:rsidR="00107F65" w:rsidRDefault="00107F65" w:rsidP="00105DB4">
      <w:pPr>
        <w:rPr>
          <w:rFonts w:ascii="Times New Roman" w:hAnsi="Times New Roman" w:cs="Times New Roman"/>
        </w:rPr>
      </w:pPr>
    </w:p>
    <w:p w:rsidR="00107F65" w:rsidRDefault="00107F65" w:rsidP="00105DB4">
      <w:pPr>
        <w:rPr>
          <w:rFonts w:ascii="Times New Roman" w:hAnsi="Times New Roman" w:cs="Times New Roman"/>
        </w:rPr>
      </w:pPr>
    </w:p>
    <w:p w:rsidR="00107F65" w:rsidRPr="00C45384" w:rsidRDefault="00107F65" w:rsidP="00105DB4">
      <w:pPr>
        <w:rPr>
          <w:rFonts w:ascii="Times New Roman" w:hAnsi="Times New Roman" w:cs="Times New Roman"/>
        </w:rPr>
      </w:pPr>
    </w:p>
    <w:sectPr w:rsidR="00107F65" w:rsidRPr="00C45384" w:rsidSect="00C453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962"/>
    <w:multiLevelType w:val="hybridMultilevel"/>
    <w:tmpl w:val="0C1A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66"/>
    <w:rsid w:val="00033A66"/>
    <w:rsid w:val="000376ED"/>
    <w:rsid w:val="0004635E"/>
    <w:rsid w:val="00105DB4"/>
    <w:rsid w:val="00107F65"/>
    <w:rsid w:val="0018767F"/>
    <w:rsid w:val="002838E2"/>
    <w:rsid w:val="002C1752"/>
    <w:rsid w:val="002C18DD"/>
    <w:rsid w:val="002E7511"/>
    <w:rsid w:val="0032193D"/>
    <w:rsid w:val="00372D35"/>
    <w:rsid w:val="00467617"/>
    <w:rsid w:val="004C0934"/>
    <w:rsid w:val="004F342D"/>
    <w:rsid w:val="00557544"/>
    <w:rsid w:val="00582F26"/>
    <w:rsid w:val="00592BD0"/>
    <w:rsid w:val="005E1625"/>
    <w:rsid w:val="008A494F"/>
    <w:rsid w:val="008E5017"/>
    <w:rsid w:val="00936423"/>
    <w:rsid w:val="009B52CB"/>
    <w:rsid w:val="009E5CB5"/>
    <w:rsid w:val="00A96F26"/>
    <w:rsid w:val="00AA0764"/>
    <w:rsid w:val="00B94B4E"/>
    <w:rsid w:val="00C26925"/>
    <w:rsid w:val="00C34047"/>
    <w:rsid w:val="00C45384"/>
    <w:rsid w:val="00C61B86"/>
    <w:rsid w:val="00D23925"/>
    <w:rsid w:val="00DA26C5"/>
    <w:rsid w:val="00DE6DC3"/>
    <w:rsid w:val="00E10A39"/>
    <w:rsid w:val="00F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936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1752"/>
    <w:rPr>
      <w:color w:val="0000FF"/>
      <w:u w:val="single"/>
    </w:rPr>
  </w:style>
  <w:style w:type="character" w:customStyle="1" w:styleId="stk-reset">
    <w:name w:val="stk-reset"/>
    <w:basedOn w:val="a0"/>
    <w:rsid w:val="00F77CB9"/>
  </w:style>
  <w:style w:type="paragraph" w:styleId="a7">
    <w:name w:val="No Spacing"/>
    <w:link w:val="a8"/>
    <w:uiPriority w:val="1"/>
    <w:qFormat/>
    <w:rsid w:val="00B94B4E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94B4E"/>
    <w:rPr>
      <w:rFonts w:ascii="Calibri" w:eastAsia="MS Mincho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AA0764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nhideWhenUsed/>
    <w:rsid w:val="0010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107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03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0376ED"/>
    <w:rPr>
      <w:rFonts w:ascii="Times New Roman" w:hAnsi="Times New Roman"/>
      <w:sz w:val="22"/>
    </w:rPr>
  </w:style>
  <w:style w:type="paragraph" w:customStyle="1" w:styleId="ParagraphStyle">
    <w:name w:val="Paragraph Style"/>
    <w:uiPriority w:val="99"/>
    <w:rsid w:val="00037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39">
    <w:name w:val="Font Style39"/>
    <w:uiPriority w:val="99"/>
    <w:rsid w:val="009E5CB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936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1752"/>
    <w:rPr>
      <w:color w:val="0000FF"/>
      <w:u w:val="single"/>
    </w:rPr>
  </w:style>
  <w:style w:type="character" w:customStyle="1" w:styleId="stk-reset">
    <w:name w:val="stk-reset"/>
    <w:basedOn w:val="a0"/>
    <w:rsid w:val="00F77CB9"/>
  </w:style>
  <w:style w:type="paragraph" w:styleId="a7">
    <w:name w:val="No Spacing"/>
    <w:link w:val="a8"/>
    <w:uiPriority w:val="1"/>
    <w:qFormat/>
    <w:rsid w:val="00B94B4E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94B4E"/>
    <w:rPr>
      <w:rFonts w:ascii="Calibri" w:eastAsia="MS Mincho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AA0764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nhideWhenUsed/>
    <w:rsid w:val="0010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107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037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0376ED"/>
    <w:rPr>
      <w:rFonts w:ascii="Times New Roman" w:hAnsi="Times New Roman"/>
      <w:sz w:val="22"/>
    </w:rPr>
  </w:style>
  <w:style w:type="paragraph" w:customStyle="1" w:styleId="ParagraphStyle">
    <w:name w:val="Paragraph Style"/>
    <w:uiPriority w:val="99"/>
    <w:rsid w:val="00037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39">
    <w:name w:val="Font Style39"/>
    <w:uiPriority w:val="99"/>
    <w:rsid w:val="009E5C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cZz4hOVcrPIcUYNoqsRTQ" TargetMode="External"/><Relationship Id="rId13" Type="http://schemas.openxmlformats.org/officeDocument/2006/relationships/hyperlink" Target="https://www.youtube.com/channel/UCWcZz4hOVcrPIcUYNoqsRTQ" TargetMode="External"/><Relationship Id="rId18" Type="http://schemas.openxmlformats.org/officeDocument/2006/relationships/hyperlink" Target="https://yandex.ru/efir?stream_active=category&amp;stream_category=ya_lessons" TargetMode="External"/><Relationship Id="rId26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https://yandex.ru/efir?stream_active=category&amp;stream_category=ya_lesson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ndex.ru/efir?stream_active=category&amp;stream_category=ya_lessons" TargetMode="External"/><Relationship Id="rId12" Type="http://schemas.openxmlformats.org/officeDocument/2006/relationships/hyperlink" Target="https://yandex.ru/efir?stream_active=category&amp;stream_category=ya_lessons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oleObject" Target="embeddings/oleObject1.bin"/><Relationship Id="rId33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WcZz4hOVcrPIcUYNoqsRTQ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www.youtube.com/channel/UCWcZz4hOVcrPIcUYNoqsRT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tor/ege/" TargetMode="External"/><Relationship Id="rId24" Type="http://schemas.openxmlformats.org/officeDocument/2006/relationships/image" Target="media/image1.wmf"/><Relationship Id="rId32" Type="http://schemas.openxmlformats.org/officeDocument/2006/relationships/hyperlink" Target="https://www.youtube.com/channel/UCWcZz4hOVcrPIcUYNoqsRT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efir?stream_active=category&amp;stream_category=ya_lessons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yandex.ru/efir?stream_active=category&amp;stream_category=ya_lessons" TargetMode="External"/><Relationship Id="rId10" Type="http://schemas.openxmlformats.org/officeDocument/2006/relationships/hyperlink" Target="https://yandex.ru/efir?stream_active=category&amp;stream_category=ya_lessons" TargetMode="External"/><Relationship Id="rId19" Type="http://schemas.openxmlformats.org/officeDocument/2006/relationships/hyperlink" Target="https://www.youtube.com/channel/UCWcZz4hOVcrPIcUYNoqsRTQ" TargetMode="External"/><Relationship Id="rId31" Type="http://schemas.openxmlformats.org/officeDocument/2006/relationships/hyperlink" Target="https://yandex.ru/efir?stream_active=category&amp;stream_category=ya_less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outube.com/channel/UCWcZz4hOVcrPIcUYNoqsRTQ" TargetMode="External"/><Relationship Id="rId27" Type="http://schemas.openxmlformats.org/officeDocument/2006/relationships/oleObject" Target="embeddings/oleObject2.bin"/><Relationship Id="rId30" Type="http://schemas.openxmlformats.org/officeDocument/2006/relationships/hyperlink" Target="https://uchi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68F1-F59E-4DE8-9A8C-7F481FCB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2020-04-10T06:59:00Z</dcterms:created>
  <dcterms:modified xsi:type="dcterms:W3CDTF">2020-04-13T08:49:00Z</dcterms:modified>
</cp:coreProperties>
</file>