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2411"/>
        <w:gridCol w:w="3118"/>
        <w:gridCol w:w="3226"/>
      </w:tblGrid>
      <w:tr w:rsidR="00BE11E0" w:rsidRPr="00344F96" w:rsidTr="001F3F41">
        <w:tc>
          <w:tcPr>
            <w:tcW w:w="9571" w:type="dxa"/>
            <w:gridSpan w:val="4"/>
          </w:tcPr>
          <w:p w:rsidR="00BE11E0" w:rsidRPr="00344F96" w:rsidRDefault="00BE11E0" w:rsidP="001F3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FD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БИОЛОГИЯ 8аб Сутугина Оксана Викторовна</w:t>
            </w:r>
          </w:p>
        </w:tc>
      </w:tr>
      <w:tr w:rsidR="00BE11E0" w:rsidRPr="00344F96" w:rsidTr="001F3F41">
        <w:tc>
          <w:tcPr>
            <w:tcW w:w="816" w:type="dxa"/>
          </w:tcPr>
          <w:p w:rsidR="00BE11E0" w:rsidRPr="00344F96" w:rsidRDefault="00BE11E0" w:rsidP="001F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411" w:type="dxa"/>
          </w:tcPr>
          <w:p w:rsidR="00BE11E0" w:rsidRPr="00344F96" w:rsidRDefault="00BE11E0" w:rsidP="001F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118" w:type="dxa"/>
          </w:tcPr>
          <w:p w:rsidR="00BE11E0" w:rsidRPr="00344F96" w:rsidRDefault="00BE11E0" w:rsidP="001F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96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344F9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226" w:type="dxa"/>
          </w:tcPr>
          <w:p w:rsidR="00BE11E0" w:rsidRPr="00344F96" w:rsidRDefault="00BE11E0" w:rsidP="001F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96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(образовательная платформа)</w:t>
            </w:r>
          </w:p>
        </w:tc>
      </w:tr>
      <w:tr w:rsidR="00BE11E0" w:rsidRPr="00344F96" w:rsidTr="001F3F41">
        <w:tc>
          <w:tcPr>
            <w:tcW w:w="816" w:type="dxa"/>
          </w:tcPr>
          <w:p w:rsidR="00BE11E0" w:rsidRPr="00344F96" w:rsidRDefault="00BE11E0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2411" w:type="dxa"/>
          </w:tcPr>
          <w:p w:rsidR="00BE11E0" w:rsidRPr="00344F96" w:rsidRDefault="00BE11E0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D1">
              <w:rPr>
                <w:rFonts w:ascii="Times New Roman" w:hAnsi="Times New Roman" w:cs="Times New Roman"/>
                <w:sz w:val="24"/>
                <w:szCs w:val="24"/>
              </w:rPr>
              <w:t>Особенности внутреннего строения млекопита</w:t>
            </w:r>
            <w:r w:rsidRPr="008A0FD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ющих.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ная рабо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та.</w:t>
            </w:r>
          </w:p>
        </w:tc>
        <w:tc>
          <w:tcPr>
            <w:tcW w:w="3118" w:type="dxa"/>
          </w:tcPr>
          <w:p w:rsidR="00BE11E0" w:rsidRPr="00344F96" w:rsidRDefault="00BE11E0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D1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Общую характеристику класса Млекопитающие и особенности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треннего строения млекопитающих. З</w:t>
            </w:r>
            <w:r w:rsidRPr="008A0FD1">
              <w:rPr>
                <w:rFonts w:ascii="Times New Roman" w:hAnsi="Times New Roman" w:cs="Times New Roman"/>
                <w:sz w:val="24"/>
                <w:szCs w:val="24"/>
              </w:rPr>
              <w:t>аполнить в РТ номера 168, 169, 172, 176, 178.</w:t>
            </w:r>
          </w:p>
        </w:tc>
        <w:tc>
          <w:tcPr>
            <w:tcW w:w="3226" w:type="dxa"/>
          </w:tcPr>
          <w:p w:rsidR="00BE11E0" w:rsidRDefault="00BE11E0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history="1">
              <w:r w:rsidRPr="008A0F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https://resh.edu.ru/subject/lesson/2111/main/</w:t>
              </w:r>
            </w:hyperlink>
          </w:p>
          <w:p w:rsidR="00BE11E0" w:rsidRPr="00344F96" w:rsidRDefault="00BE11E0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BE11E0" w:rsidRPr="00344F96" w:rsidTr="001F3F41">
        <w:tc>
          <w:tcPr>
            <w:tcW w:w="816" w:type="dxa"/>
          </w:tcPr>
          <w:p w:rsidR="00BE11E0" w:rsidRPr="00344F96" w:rsidRDefault="00BE11E0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2411" w:type="dxa"/>
          </w:tcPr>
          <w:p w:rsidR="00BE11E0" w:rsidRPr="00344F96" w:rsidRDefault="00BE11E0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10">
              <w:rPr>
                <w:rFonts w:ascii="Times New Roman" w:hAnsi="Times New Roman" w:cs="Times New Roman"/>
                <w:sz w:val="24"/>
                <w:szCs w:val="24"/>
              </w:rPr>
              <w:t>Размноже</w:t>
            </w:r>
            <w:r w:rsidRPr="000B331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разви</w:t>
            </w:r>
            <w:r w:rsidRPr="000B3310">
              <w:rPr>
                <w:rFonts w:ascii="Times New Roman" w:hAnsi="Times New Roman" w:cs="Times New Roman"/>
                <w:sz w:val="24"/>
                <w:szCs w:val="24"/>
              </w:rPr>
              <w:softHyphen/>
              <w:t>тие млеко</w:t>
            </w:r>
            <w:r w:rsidRPr="000B3310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питающих.</w:t>
            </w:r>
          </w:p>
        </w:tc>
        <w:tc>
          <w:tcPr>
            <w:tcW w:w="3118" w:type="dxa"/>
          </w:tcPr>
          <w:p w:rsidR="00BE11E0" w:rsidRPr="00344F96" w:rsidRDefault="00BE11E0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 w:rsidRPr="000B3310">
              <w:rPr>
                <w:rFonts w:ascii="Times New Roman" w:hAnsi="Times New Roman" w:cs="Times New Roman"/>
                <w:sz w:val="24"/>
                <w:szCs w:val="24"/>
              </w:rPr>
              <w:t xml:space="preserve">.178-179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РТ </w:t>
            </w:r>
            <w:r w:rsidRPr="000B33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310">
              <w:rPr>
                <w:rFonts w:ascii="Times New Roman" w:hAnsi="Times New Roman" w:cs="Times New Roman"/>
                <w:sz w:val="24"/>
                <w:szCs w:val="24"/>
              </w:rPr>
              <w:t>183,184,185,186, 190</w:t>
            </w:r>
          </w:p>
        </w:tc>
        <w:tc>
          <w:tcPr>
            <w:tcW w:w="3226" w:type="dxa"/>
          </w:tcPr>
          <w:p w:rsidR="00BE11E0" w:rsidRDefault="00C322A2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11E0" w:rsidRPr="002E1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https://www.yaklass.ru/p/biologia/zhivotnye/tip-khordovye-15494/klass-mlekopitaiushchie-ili-zveri-15481/re-0d41ed55-c97b-4e49-8bf7-24ca1fc992c0</w:t>
              </w:r>
            </w:hyperlink>
            <w:r w:rsidR="00BE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1E0" w:rsidRPr="00344F96" w:rsidRDefault="00BE11E0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BE11E0" w:rsidRPr="00344F96" w:rsidTr="001F3F41">
        <w:tc>
          <w:tcPr>
            <w:tcW w:w="816" w:type="dxa"/>
          </w:tcPr>
          <w:p w:rsidR="00BE11E0" w:rsidRPr="00344F96" w:rsidRDefault="00BE11E0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2411" w:type="dxa"/>
          </w:tcPr>
          <w:p w:rsidR="00BE11E0" w:rsidRPr="00344F96" w:rsidRDefault="00BE11E0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1F">
              <w:rPr>
                <w:rFonts w:ascii="Times New Roman" w:hAnsi="Times New Roman" w:cs="Times New Roman"/>
                <w:sz w:val="24"/>
                <w:szCs w:val="24"/>
              </w:rPr>
              <w:t>Многообра</w:t>
            </w:r>
            <w:r w:rsidRPr="0039601F">
              <w:rPr>
                <w:rFonts w:ascii="Times New Roman" w:hAnsi="Times New Roman" w:cs="Times New Roman"/>
                <w:sz w:val="24"/>
                <w:szCs w:val="24"/>
              </w:rPr>
              <w:softHyphen/>
              <w:t>зие млеко</w:t>
            </w:r>
            <w:r w:rsidRPr="003960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питающих.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ная рабо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 xml:space="preserve">та </w:t>
            </w:r>
            <w:r w:rsidRPr="003960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9601F">
              <w:rPr>
                <w:rFonts w:ascii="Times New Roman" w:hAnsi="Times New Roman" w:cs="Times New Roman"/>
                <w:sz w:val="24"/>
                <w:szCs w:val="24"/>
              </w:rPr>
              <w:t>Распознава</w:t>
            </w:r>
            <w:r w:rsidRPr="0039601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живот</w:t>
            </w:r>
            <w:r w:rsidRPr="0039601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своей местности, определение их система</w:t>
            </w:r>
            <w:r w:rsidRPr="0039601F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тического положения и значения в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E11E0" w:rsidRPr="00344F96" w:rsidRDefault="00BE11E0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180-185 читать, РТ </w:t>
            </w:r>
            <w:r w:rsidRPr="0039601F">
              <w:rPr>
                <w:rFonts w:ascii="Times New Roman" w:hAnsi="Times New Roman" w:cs="Times New Roman"/>
                <w:sz w:val="24"/>
                <w:szCs w:val="24"/>
              </w:rPr>
              <w:t>№187-189, 192</w:t>
            </w:r>
          </w:p>
        </w:tc>
        <w:tc>
          <w:tcPr>
            <w:tcW w:w="3226" w:type="dxa"/>
          </w:tcPr>
          <w:p w:rsidR="00BE11E0" w:rsidRPr="00344F96" w:rsidRDefault="00BE11E0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работы в эл. дневнике</w:t>
            </w:r>
          </w:p>
        </w:tc>
      </w:tr>
      <w:tr w:rsidR="00BE11E0" w:rsidRPr="00344F96" w:rsidTr="001F3F41">
        <w:tc>
          <w:tcPr>
            <w:tcW w:w="816" w:type="dxa"/>
          </w:tcPr>
          <w:p w:rsidR="00BE11E0" w:rsidRPr="00344F96" w:rsidRDefault="00BE11E0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2411" w:type="dxa"/>
          </w:tcPr>
          <w:p w:rsidR="00BE11E0" w:rsidRPr="00344F96" w:rsidRDefault="00BE11E0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«Млекопитающие»</w:t>
            </w:r>
          </w:p>
        </w:tc>
        <w:tc>
          <w:tcPr>
            <w:tcW w:w="3118" w:type="dxa"/>
          </w:tcPr>
          <w:p w:rsidR="00BE11E0" w:rsidRPr="00344F96" w:rsidRDefault="00BE11E0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BE11E0" w:rsidRPr="00344F96" w:rsidRDefault="00BE11E0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BE11E0" w:rsidRPr="00C322A2" w:rsidTr="001F3F41">
        <w:tc>
          <w:tcPr>
            <w:tcW w:w="816" w:type="dxa"/>
          </w:tcPr>
          <w:p w:rsidR="00BE11E0" w:rsidRPr="00344F96" w:rsidRDefault="00BE11E0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2411" w:type="dxa"/>
          </w:tcPr>
          <w:p w:rsidR="00BE11E0" w:rsidRPr="00344F96" w:rsidRDefault="00BE11E0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E">
              <w:rPr>
                <w:rFonts w:ascii="Times New Roman" w:eastAsia="Times New Roman" w:hAnsi="Times New Roman" w:cs="Times New Roman"/>
                <w:color w:val="000000"/>
              </w:rPr>
              <w:t>Основные этапы разви</w:t>
            </w:r>
            <w:r w:rsidRPr="00E86FEE">
              <w:rPr>
                <w:rFonts w:ascii="Times New Roman" w:eastAsia="Times New Roman" w:hAnsi="Times New Roman" w:cs="Times New Roman"/>
                <w:color w:val="000000"/>
              </w:rPr>
              <w:softHyphen/>
              <w:t>тия живот</w:t>
            </w:r>
            <w:r w:rsidRPr="00E86FEE">
              <w:rPr>
                <w:rFonts w:ascii="Times New Roman" w:eastAsia="Times New Roman" w:hAnsi="Times New Roman" w:cs="Times New Roman"/>
                <w:color w:val="000000"/>
              </w:rPr>
              <w:softHyphen/>
              <w:t>ных. Возник</w:t>
            </w:r>
            <w:r w:rsidRPr="00E86FEE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новение </w:t>
            </w:r>
            <w:proofErr w:type="gramStart"/>
            <w:r w:rsidRPr="00E86FEE">
              <w:rPr>
                <w:rFonts w:ascii="Times New Roman" w:eastAsia="Times New Roman" w:hAnsi="Times New Roman" w:cs="Times New Roman"/>
                <w:color w:val="000000"/>
              </w:rPr>
              <w:t>одно</w:t>
            </w:r>
            <w:r w:rsidRPr="00E86FEE">
              <w:rPr>
                <w:rFonts w:ascii="Times New Roman" w:eastAsia="Times New Roman" w:hAnsi="Times New Roman" w:cs="Times New Roman"/>
                <w:color w:val="000000"/>
              </w:rPr>
              <w:softHyphen/>
              <w:t>клеточных</w:t>
            </w:r>
            <w:proofErr w:type="gramEnd"/>
            <w:r w:rsidRPr="00E86FEE">
              <w:rPr>
                <w:rFonts w:ascii="Times New Roman" w:eastAsia="Times New Roman" w:hAnsi="Times New Roman" w:cs="Times New Roman"/>
                <w:color w:val="000000"/>
              </w:rPr>
              <w:t>, многокле</w:t>
            </w:r>
            <w:r w:rsidRPr="00E86FEE">
              <w:rPr>
                <w:rFonts w:ascii="Times New Roman" w:eastAsia="Times New Roman" w:hAnsi="Times New Roman" w:cs="Times New Roman"/>
                <w:color w:val="000000"/>
              </w:rPr>
              <w:softHyphen/>
              <w:t>точных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18" w:type="dxa"/>
          </w:tcPr>
          <w:p w:rsidR="00BE11E0" w:rsidRPr="00344F96" w:rsidRDefault="00BE11E0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187 Р.т.№196</w:t>
            </w:r>
          </w:p>
        </w:tc>
        <w:tc>
          <w:tcPr>
            <w:tcW w:w="3226" w:type="dxa"/>
          </w:tcPr>
          <w:p w:rsidR="00BE11E0" w:rsidRPr="00286A8A" w:rsidRDefault="00C322A2" w:rsidP="001F3F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BE11E0" w:rsidRPr="00286A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https://www.youtube.com/watch?v=4NS7I6M8BHk</w:t>
              </w:r>
            </w:hyperlink>
            <w:r w:rsidR="00BE11E0" w:rsidRPr="0028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E11E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BE11E0" w:rsidRPr="0028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E11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11E0" w:rsidRPr="0028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E11E0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 w:rsidR="00BE11E0" w:rsidRPr="0028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11E0" w:rsidRPr="0028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CHILDRENscience</w:t>
            </w:r>
            <w:proofErr w:type="spellEnd"/>
          </w:p>
        </w:tc>
      </w:tr>
      <w:tr w:rsidR="00BE11E0" w:rsidRPr="00344F96" w:rsidTr="001F3F41">
        <w:tc>
          <w:tcPr>
            <w:tcW w:w="816" w:type="dxa"/>
          </w:tcPr>
          <w:p w:rsidR="00BE11E0" w:rsidRPr="00344F96" w:rsidRDefault="00BE11E0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2411" w:type="dxa"/>
          </w:tcPr>
          <w:p w:rsidR="00BE11E0" w:rsidRPr="00344F96" w:rsidRDefault="00BE11E0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E">
              <w:rPr>
                <w:rFonts w:ascii="Times New Roman" w:eastAsia="Times New Roman" w:hAnsi="Times New Roman" w:cs="Times New Roman"/>
                <w:color w:val="000000"/>
              </w:rPr>
              <w:t>Основные этапы разви</w:t>
            </w:r>
            <w:r w:rsidRPr="00E86FEE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тия животных. </w:t>
            </w:r>
            <w:r w:rsidRPr="00E86F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Лаборатор</w:t>
            </w:r>
            <w:r w:rsidRPr="00E86F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softHyphen/>
              <w:t>ная рабо</w:t>
            </w:r>
            <w:r w:rsidRPr="00E86F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softHyphen/>
              <w:t xml:space="preserve">та </w:t>
            </w:r>
            <w:r w:rsidRPr="00E86FEE">
              <w:rPr>
                <w:rFonts w:ascii="Times New Roman" w:eastAsia="Times New Roman" w:hAnsi="Times New Roman" w:cs="Times New Roman"/>
                <w:color w:val="000000"/>
              </w:rPr>
              <w:t>Анализ родо</w:t>
            </w:r>
            <w:r w:rsidRPr="00E86FEE">
              <w:rPr>
                <w:rFonts w:ascii="Times New Roman" w:eastAsia="Times New Roman" w:hAnsi="Times New Roman" w:cs="Times New Roman"/>
                <w:color w:val="000000"/>
              </w:rPr>
              <w:softHyphen/>
              <w:t>словного древа царства Животные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18" w:type="dxa"/>
          </w:tcPr>
          <w:p w:rsidR="00BE11E0" w:rsidRPr="00344F96" w:rsidRDefault="00BE11E0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188-189 Р.т.№195</w:t>
            </w:r>
          </w:p>
        </w:tc>
        <w:tc>
          <w:tcPr>
            <w:tcW w:w="3226" w:type="dxa"/>
          </w:tcPr>
          <w:p w:rsidR="00BE11E0" w:rsidRPr="00344F96" w:rsidRDefault="00BE11E0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работы в эл. дневнике</w:t>
            </w:r>
          </w:p>
        </w:tc>
      </w:tr>
      <w:tr w:rsidR="00BE11E0" w:rsidRPr="00344F96" w:rsidTr="001F3F41">
        <w:tc>
          <w:tcPr>
            <w:tcW w:w="816" w:type="dxa"/>
          </w:tcPr>
          <w:p w:rsidR="00BE11E0" w:rsidRDefault="00BE11E0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2411" w:type="dxa"/>
          </w:tcPr>
          <w:p w:rsidR="00BE11E0" w:rsidRPr="00344F96" w:rsidRDefault="00BE11E0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EE">
              <w:rPr>
                <w:rFonts w:ascii="Times New Roman" w:eastAsia="Times New Roman" w:hAnsi="Times New Roman" w:cs="Times New Roman"/>
                <w:color w:val="000000"/>
              </w:rPr>
              <w:t>История взаимоот</w:t>
            </w:r>
            <w:r w:rsidRPr="00E86FEE">
              <w:rPr>
                <w:rFonts w:ascii="Times New Roman" w:eastAsia="Times New Roman" w:hAnsi="Times New Roman" w:cs="Times New Roman"/>
                <w:color w:val="000000"/>
              </w:rPr>
              <w:softHyphen/>
              <w:t>ношений человека и животных. Значение сельскохо</w:t>
            </w:r>
            <w:r w:rsidRPr="00E86FEE">
              <w:rPr>
                <w:rFonts w:ascii="Times New Roman" w:eastAsia="Times New Roman" w:hAnsi="Times New Roman" w:cs="Times New Roman"/>
                <w:color w:val="000000"/>
              </w:rPr>
              <w:softHyphen/>
              <w:t>зяйственно</w:t>
            </w:r>
            <w:r w:rsidRPr="00E86FEE">
              <w:rPr>
                <w:rFonts w:ascii="Times New Roman" w:eastAsia="Times New Roman" w:hAnsi="Times New Roman" w:cs="Times New Roman"/>
                <w:color w:val="000000"/>
              </w:rPr>
              <w:softHyphen/>
              <w:t>го производ</w:t>
            </w:r>
            <w:r w:rsidRPr="00E86FEE">
              <w:rPr>
                <w:rFonts w:ascii="Times New Roman" w:eastAsia="Times New Roman" w:hAnsi="Times New Roman" w:cs="Times New Roman"/>
                <w:color w:val="000000"/>
              </w:rPr>
              <w:softHyphen/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E86FEE">
              <w:rPr>
                <w:rFonts w:ascii="Times New Roman" w:eastAsia="Times New Roman" w:hAnsi="Times New Roman" w:cs="Times New Roman"/>
                <w:color w:val="000000"/>
              </w:rPr>
              <w:t>Значение животных в природе и жизни человека. Домашние животные</w:t>
            </w:r>
          </w:p>
        </w:tc>
        <w:tc>
          <w:tcPr>
            <w:tcW w:w="3118" w:type="dxa"/>
          </w:tcPr>
          <w:p w:rsidR="00BE11E0" w:rsidRPr="00344F96" w:rsidRDefault="00BE11E0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190-192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№197, 198, 199, 200</w:t>
            </w:r>
          </w:p>
        </w:tc>
        <w:tc>
          <w:tcPr>
            <w:tcW w:w="3226" w:type="dxa"/>
          </w:tcPr>
          <w:p w:rsidR="00BE11E0" w:rsidRPr="00344F96" w:rsidRDefault="00C322A2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11E0" w:rsidRPr="00251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https://infourok.ru/videouroki/173</w:t>
              </w:r>
            </w:hyperlink>
            <w:r w:rsidR="00BE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1E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BE11E0" w:rsidRPr="00344F96" w:rsidTr="001F3F41">
        <w:tc>
          <w:tcPr>
            <w:tcW w:w="816" w:type="dxa"/>
          </w:tcPr>
          <w:p w:rsidR="00BE11E0" w:rsidRDefault="00BE11E0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2411" w:type="dxa"/>
          </w:tcPr>
          <w:p w:rsidR="00BE11E0" w:rsidRPr="00344F96" w:rsidRDefault="00BE11E0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58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и </w:t>
            </w:r>
            <w:r w:rsidRPr="00660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вирусов</w:t>
            </w:r>
          </w:p>
        </w:tc>
        <w:tc>
          <w:tcPr>
            <w:tcW w:w="3118" w:type="dxa"/>
          </w:tcPr>
          <w:p w:rsidR="00BE11E0" w:rsidRPr="00344F96" w:rsidRDefault="00BE11E0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193-196 Р.т.№202-205, 206,208,те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134-135</w:t>
            </w:r>
          </w:p>
        </w:tc>
        <w:tc>
          <w:tcPr>
            <w:tcW w:w="3226" w:type="dxa"/>
          </w:tcPr>
          <w:p w:rsidR="00BE11E0" w:rsidRDefault="00C322A2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E11E0" w:rsidRPr="00251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https://infourok.ru/videouroki/145</w:t>
              </w:r>
            </w:hyperlink>
          </w:p>
          <w:p w:rsidR="00BE11E0" w:rsidRDefault="00BE11E0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Инфоурок</w:t>
            </w:r>
            <w:proofErr w:type="spellEnd"/>
          </w:p>
          <w:p w:rsidR="00BE11E0" w:rsidRPr="00344F96" w:rsidRDefault="00C322A2" w:rsidP="001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E11E0" w:rsidRPr="00251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https://infourok.ru/videouroki/156</w:t>
              </w:r>
            </w:hyperlink>
            <w:r w:rsidR="00BE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213B2" w:rsidRDefault="000213B2">
      <w:bookmarkStart w:id="0" w:name="_GoBack"/>
      <w:bookmarkEnd w:id="0"/>
    </w:p>
    <w:sectPr w:rsidR="0002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E0"/>
    <w:rsid w:val="000213B2"/>
    <w:rsid w:val="00BE11E0"/>
    <w:rsid w:val="00C3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11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1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1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NS7I6M8BH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p/biologia/zhivotnye/tip-khordovye-15494/klass-mlekopitaiushchie-ili-zveri-15481/re-0d41ed55-c97b-4e49-8bf7-24ca1fc992c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111/main/" TargetMode="External"/><Relationship Id="rId10" Type="http://schemas.openxmlformats.org/officeDocument/2006/relationships/hyperlink" Target="https://infourok.ru/videouroki/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</cp:revision>
  <dcterms:created xsi:type="dcterms:W3CDTF">2020-04-14T07:22:00Z</dcterms:created>
  <dcterms:modified xsi:type="dcterms:W3CDTF">2020-04-14T08:18:00Z</dcterms:modified>
</cp:coreProperties>
</file>